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8994A" w14:textId="1E45E206" w:rsidR="00500C5B" w:rsidRDefault="00500C5B" w:rsidP="006E5E66">
      <w:pPr>
        <w:spacing w:after="0" w:line="240" w:lineRule="auto"/>
        <w:jc w:val="center"/>
        <w:rPr>
          <w:rFonts w:ascii="Arial Black" w:hAnsi="Arial Black" w:cs="Aharoni"/>
          <w:b/>
          <w:color w:val="1F3864" w:themeColor="accent1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C407D">
        <w:rPr>
          <w:rFonts w:ascii="Arial Black" w:hAnsi="Arial Black" w:cs="Aharoni"/>
          <w:b/>
          <w:noProof/>
          <w:color w:val="1F3864" w:themeColor="accent1" w:themeShade="80"/>
          <w:sz w:val="40"/>
          <w:szCs w:val="40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63360" behindDoc="0" locked="0" layoutInCell="1" allowOverlap="1" wp14:anchorId="4C9D6521" wp14:editId="4D3D7FA3">
            <wp:simplePos x="0" y="0"/>
            <wp:positionH relativeFrom="margin">
              <wp:posOffset>6200775</wp:posOffset>
            </wp:positionH>
            <wp:positionV relativeFrom="margin">
              <wp:align>top</wp:align>
            </wp:positionV>
            <wp:extent cx="428625" cy="647700"/>
            <wp:effectExtent l="0" t="0" r="9525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00" t="39182" r="50011" b="18621"/>
                    <a:stretch/>
                  </pic:blipFill>
                  <pic:spPr bwMode="auto">
                    <a:xfrm>
                      <a:off x="0" y="0"/>
                      <a:ext cx="42862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07D">
        <w:rPr>
          <w:rFonts w:ascii="Arial Black" w:hAnsi="Arial Black" w:cs="Aharoni"/>
          <w:b/>
          <w:color w:val="1F3864" w:themeColor="accent1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АБИТУРИЕНТ 20</w:t>
      </w:r>
      <w:r w:rsidR="006E5E66">
        <w:rPr>
          <w:rFonts w:ascii="Arial Black" w:hAnsi="Arial Black" w:cs="Aharoni"/>
          <w:b/>
          <w:color w:val="1F3864" w:themeColor="accent1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21</w:t>
      </w:r>
    </w:p>
    <w:p w14:paraId="187EB02C" w14:textId="77777777" w:rsidR="00B7368F" w:rsidRPr="00821416" w:rsidRDefault="00B7368F" w:rsidP="006E5E6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1416">
        <w:rPr>
          <w:rFonts w:ascii="Times New Roman" w:hAnsi="Times New Roman" w:cs="Times New Roman"/>
          <w:b/>
          <w:sz w:val="40"/>
          <w:szCs w:val="40"/>
        </w:rPr>
        <w:t>Кумертауский филиал ФГБОУ ВО</w:t>
      </w:r>
    </w:p>
    <w:p w14:paraId="4F394ECA" w14:textId="77777777" w:rsidR="00B7368F" w:rsidRDefault="00B7368F" w:rsidP="006E5E66">
      <w:pPr>
        <w:spacing w:after="24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1416">
        <w:rPr>
          <w:rFonts w:ascii="Times New Roman" w:hAnsi="Times New Roman" w:cs="Times New Roman"/>
          <w:b/>
          <w:sz w:val="40"/>
          <w:szCs w:val="40"/>
        </w:rPr>
        <w:t>«Оренбургский государственный университет»</w:t>
      </w:r>
    </w:p>
    <w:p w14:paraId="7794054C" w14:textId="765783E3" w:rsidR="00BE2A8B" w:rsidRPr="00E071F0" w:rsidRDefault="00BE2A8B" w:rsidP="00E071F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71F0">
        <w:rPr>
          <w:rFonts w:ascii="Times New Roman" w:hAnsi="Times New Roman" w:cs="Times New Roman"/>
          <w:b/>
          <w:sz w:val="32"/>
          <w:szCs w:val="32"/>
        </w:rPr>
        <w:t>проводит набор абитуриентов на 202</w:t>
      </w:r>
      <w:r w:rsidR="006E5E66" w:rsidRPr="00E071F0">
        <w:rPr>
          <w:rFonts w:ascii="Times New Roman" w:hAnsi="Times New Roman" w:cs="Times New Roman"/>
          <w:b/>
          <w:sz w:val="32"/>
          <w:szCs w:val="32"/>
        </w:rPr>
        <w:t>1</w:t>
      </w:r>
      <w:r w:rsidRPr="00E071F0">
        <w:rPr>
          <w:rFonts w:ascii="Times New Roman" w:hAnsi="Times New Roman" w:cs="Times New Roman"/>
          <w:b/>
          <w:sz w:val="32"/>
          <w:szCs w:val="32"/>
        </w:rPr>
        <w:t>-202</w:t>
      </w:r>
      <w:r w:rsidR="006E5E66" w:rsidRPr="00E071F0">
        <w:rPr>
          <w:rFonts w:ascii="Times New Roman" w:hAnsi="Times New Roman" w:cs="Times New Roman"/>
          <w:b/>
          <w:sz w:val="32"/>
          <w:szCs w:val="32"/>
        </w:rPr>
        <w:t>2</w:t>
      </w:r>
      <w:r w:rsidRPr="00E071F0">
        <w:rPr>
          <w:rFonts w:ascii="Times New Roman" w:hAnsi="Times New Roman" w:cs="Times New Roman"/>
          <w:b/>
          <w:sz w:val="32"/>
          <w:szCs w:val="32"/>
        </w:rPr>
        <w:t xml:space="preserve"> уч. год на базе 9-ти и 11-ти классов на очную и заочную формы обучения по программам </w:t>
      </w:r>
      <w:r w:rsidR="003D4AC6" w:rsidRPr="00E071F0">
        <w:rPr>
          <w:rFonts w:ascii="Times New Roman" w:hAnsi="Times New Roman" w:cs="Times New Roman"/>
          <w:b/>
          <w:sz w:val="32"/>
          <w:szCs w:val="32"/>
        </w:rPr>
        <w:t>СРЕДНЕГО ПРОФЕССИОНАЛЬНОГО ОБРАЗОВАНИЯ</w:t>
      </w:r>
      <w:r w:rsidRPr="00E071F0">
        <w:rPr>
          <w:rFonts w:ascii="Times New Roman" w:hAnsi="Times New Roman" w:cs="Times New Roman"/>
          <w:b/>
          <w:sz w:val="32"/>
          <w:szCs w:val="32"/>
        </w:rPr>
        <w:t xml:space="preserve"> на бюджетной </w:t>
      </w:r>
      <w:r w:rsidR="00500C5B" w:rsidRPr="00E071F0">
        <w:rPr>
          <w:rFonts w:ascii="Times New Roman" w:hAnsi="Times New Roman" w:cs="Times New Roman"/>
          <w:b/>
          <w:sz w:val="32"/>
          <w:szCs w:val="32"/>
        </w:rPr>
        <w:t xml:space="preserve">и платной </w:t>
      </w:r>
      <w:r w:rsidRPr="00E071F0">
        <w:rPr>
          <w:rFonts w:ascii="Times New Roman" w:hAnsi="Times New Roman" w:cs="Times New Roman"/>
          <w:b/>
          <w:sz w:val="32"/>
          <w:szCs w:val="32"/>
        </w:rPr>
        <w:t xml:space="preserve">основе по </w:t>
      </w:r>
      <w:r w:rsidR="003D4AC6" w:rsidRPr="00E071F0">
        <w:rPr>
          <w:rFonts w:ascii="Times New Roman" w:hAnsi="Times New Roman" w:cs="Times New Roman"/>
          <w:b/>
          <w:sz w:val="32"/>
          <w:szCs w:val="32"/>
        </w:rPr>
        <w:t>специальностям</w:t>
      </w:r>
      <w:r w:rsidR="001078F9" w:rsidRPr="00E071F0">
        <w:rPr>
          <w:rFonts w:ascii="Times New Roman" w:hAnsi="Times New Roman" w:cs="Times New Roman"/>
          <w:b/>
          <w:sz w:val="32"/>
          <w:szCs w:val="32"/>
        </w:rPr>
        <w:t>, востребованны</w:t>
      </w:r>
      <w:r w:rsidR="00B7368F" w:rsidRPr="00E071F0">
        <w:rPr>
          <w:rFonts w:ascii="Times New Roman" w:hAnsi="Times New Roman" w:cs="Times New Roman"/>
          <w:b/>
          <w:sz w:val="32"/>
          <w:szCs w:val="32"/>
        </w:rPr>
        <w:t>м</w:t>
      </w:r>
      <w:r w:rsidR="001078F9" w:rsidRPr="00E071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40BC" w:rsidRPr="00E071F0">
        <w:rPr>
          <w:rFonts w:ascii="Times New Roman" w:hAnsi="Times New Roman" w:cs="Times New Roman"/>
          <w:b/>
          <w:sz w:val="32"/>
          <w:szCs w:val="32"/>
        </w:rPr>
        <w:t>на рынке труда</w:t>
      </w:r>
      <w:r w:rsidR="001078F9" w:rsidRPr="00E071F0">
        <w:rPr>
          <w:rFonts w:ascii="Times New Roman" w:hAnsi="Times New Roman" w:cs="Times New Roman"/>
          <w:b/>
          <w:sz w:val="32"/>
          <w:szCs w:val="32"/>
        </w:rPr>
        <w:t>:</w:t>
      </w:r>
    </w:p>
    <w:p w14:paraId="5E828831" w14:textId="3CE23D44" w:rsidR="006E5E66" w:rsidRPr="00E071F0" w:rsidRDefault="006E5E66" w:rsidP="00E071F0">
      <w:pPr>
        <w:pStyle w:val="af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71F0">
        <w:rPr>
          <w:rFonts w:ascii="Times New Roman" w:hAnsi="Times New Roman" w:cs="Times New Roman"/>
          <w:sz w:val="32"/>
          <w:szCs w:val="32"/>
        </w:rPr>
        <w:t>23.02.07 Техническое обслуживание и ремонт двигателей, систем и агрегатов автомобилей (50 бюджетных мест);</w:t>
      </w:r>
    </w:p>
    <w:p w14:paraId="50AFA421" w14:textId="5D1224A6" w:rsidR="006E5E66" w:rsidRPr="00E071F0" w:rsidRDefault="006E5E66" w:rsidP="00E071F0">
      <w:pPr>
        <w:pStyle w:val="af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71F0">
        <w:rPr>
          <w:rFonts w:ascii="Times New Roman" w:hAnsi="Times New Roman" w:cs="Times New Roman"/>
          <w:sz w:val="32"/>
          <w:szCs w:val="32"/>
        </w:rPr>
        <w:t>15.02.13 Техническое обслуживание и ремонт систем вентиляции и кондиционирования (</w:t>
      </w:r>
      <w:r w:rsidR="00353DED">
        <w:rPr>
          <w:rFonts w:ascii="Times New Roman" w:hAnsi="Times New Roman" w:cs="Times New Roman"/>
          <w:sz w:val="32"/>
          <w:szCs w:val="32"/>
        </w:rPr>
        <w:t>7</w:t>
      </w:r>
      <w:r w:rsidRPr="00E071F0">
        <w:rPr>
          <w:rFonts w:ascii="Times New Roman" w:hAnsi="Times New Roman" w:cs="Times New Roman"/>
          <w:sz w:val="32"/>
          <w:szCs w:val="32"/>
        </w:rPr>
        <w:t>5 бюджетных мест);</w:t>
      </w:r>
    </w:p>
    <w:p w14:paraId="7D386824" w14:textId="0D637B2E" w:rsidR="006E5E66" w:rsidRPr="00E071F0" w:rsidRDefault="006E5E66" w:rsidP="00E071F0">
      <w:pPr>
        <w:pStyle w:val="af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71F0">
        <w:rPr>
          <w:rFonts w:ascii="Times New Roman" w:hAnsi="Times New Roman" w:cs="Times New Roman"/>
          <w:sz w:val="32"/>
          <w:szCs w:val="32"/>
        </w:rPr>
        <w:t>13.02.07 Электроснабжение (по отраслям) (на коммерческой основе);</w:t>
      </w:r>
    </w:p>
    <w:p w14:paraId="273D1EFE" w14:textId="16674EB0" w:rsidR="00C550F6" w:rsidRPr="00E071F0" w:rsidRDefault="006E5E66" w:rsidP="00E071F0">
      <w:pPr>
        <w:pStyle w:val="af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71F0">
        <w:rPr>
          <w:rFonts w:ascii="Times New Roman" w:hAnsi="Times New Roman" w:cs="Times New Roman"/>
          <w:sz w:val="32"/>
          <w:szCs w:val="32"/>
        </w:rPr>
        <w:t>38.02.06 Финансы (на коммерческой основе).</w:t>
      </w:r>
    </w:p>
    <w:p w14:paraId="5E463340" w14:textId="772EB672" w:rsidR="002A728C" w:rsidRPr="00E071F0" w:rsidRDefault="006770AD" w:rsidP="00E071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1F0">
        <w:rPr>
          <w:rFonts w:ascii="Times New Roman" w:hAnsi="Times New Roman" w:cs="Times New Roman"/>
          <w:b/>
          <w:sz w:val="32"/>
          <w:szCs w:val="32"/>
        </w:rPr>
        <w:t>Зачисление проводится на основании конкурса аттестатов</w:t>
      </w:r>
    </w:p>
    <w:p w14:paraId="147E93EE" w14:textId="77777777" w:rsidR="002A728C" w:rsidRPr="00E071F0" w:rsidRDefault="002A728C" w:rsidP="00E071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B5626EA" w14:textId="0F64C481" w:rsidR="001C41C4" w:rsidRPr="00E071F0" w:rsidRDefault="001C41C4" w:rsidP="00E071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71F0">
        <w:rPr>
          <w:rFonts w:ascii="Times New Roman" w:hAnsi="Times New Roman" w:cs="Times New Roman"/>
          <w:b/>
          <w:sz w:val="32"/>
          <w:szCs w:val="32"/>
        </w:rPr>
        <w:t>Плюсы обучения в Кумертауском филиале ОГУ</w:t>
      </w:r>
      <w:r w:rsidR="00C550F6" w:rsidRPr="00E071F0">
        <w:rPr>
          <w:rFonts w:ascii="Times New Roman" w:hAnsi="Times New Roman" w:cs="Times New Roman"/>
          <w:b/>
          <w:sz w:val="32"/>
          <w:szCs w:val="32"/>
        </w:rPr>
        <w:t>:</w:t>
      </w:r>
    </w:p>
    <w:p w14:paraId="04989B2B" w14:textId="7CDC66C5" w:rsidR="001C41C4" w:rsidRPr="00E071F0" w:rsidRDefault="001C41C4" w:rsidP="00E071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071F0">
        <w:rPr>
          <w:rFonts w:ascii="Times New Roman" w:hAnsi="Times New Roman" w:cs="Times New Roman"/>
          <w:sz w:val="32"/>
          <w:szCs w:val="32"/>
        </w:rPr>
        <w:t>- непрерывное образование (возможность обучаться после 9-го класса заочно, одновременно обучаясь в 10 и 11 классе);</w:t>
      </w:r>
    </w:p>
    <w:p w14:paraId="3CD9714D" w14:textId="5634AF16" w:rsidR="001C41C4" w:rsidRPr="00E071F0" w:rsidRDefault="001C41C4" w:rsidP="00E071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071F0">
        <w:rPr>
          <w:rFonts w:ascii="Times New Roman" w:hAnsi="Times New Roman" w:cs="Times New Roman"/>
          <w:sz w:val="32"/>
          <w:szCs w:val="32"/>
        </w:rPr>
        <w:t xml:space="preserve">- после окончания СПО поступить в </w:t>
      </w:r>
      <w:r w:rsidR="00112B71" w:rsidRPr="00E071F0">
        <w:rPr>
          <w:rFonts w:ascii="Times New Roman" w:hAnsi="Times New Roman" w:cs="Times New Roman"/>
          <w:sz w:val="32"/>
          <w:szCs w:val="32"/>
        </w:rPr>
        <w:t>филиал</w:t>
      </w:r>
      <w:r w:rsidRPr="00E071F0">
        <w:rPr>
          <w:rFonts w:ascii="Times New Roman" w:hAnsi="Times New Roman" w:cs="Times New Roman"/>
          <w:sz w:val="32"/>
          <w:szCs w:val="32"/>
        </w:rPr>
        <w:t xml:space="preserve"> и обучаться по ускоренной программе;</w:t>
      </w:r>
    </w:p>
    <w:p w14:paraId="0154843C" w14:textId="6ADC51F2" w:rsidR="001C41C4" w:rsidRPr="00E071F0" w:rsidRDefault="001C41C4" w:rsidP="00E071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071F0">
        <w:rPr>
          <w:rFonts w:ascii="Times New Roman" w:hAnsi="Times New Roman" w:cs="Times New Roman"/>
          <w:sz w:val="32"/>
          <w:szCs w:val="32"/>
        </w:rPr>
        <w:t>- отсутствие вступительных экзаменов.</w:t>
      </w:r>
    </w:p>
    <w:p w14:paraId="26A75B30" w14:textId="77777777" w:rsidR="00A44EE1" w:rsidRPr="00E071F0" w:rsidRDefault="00A44EE1" w:rsidP="00E071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071F0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E071F0">
        <w:rPr>
          <w:rFonts w:ascii="Times New Roman" w:hAnsi="Times New Roman" w:cs="Times New Roman"/>
          <w:sz w:val="32"/>
          <w:szCs w:val="32"/>
        </w:rPr>
        <w:t>Кумертауском</w:t>
      </w:r>
      <w:proofErr w:type="spellEnd"/>
      <w:r w:rsidRPr="00E071F0">
        <w:rPr>
          <w:rFonts w:ascii="Times New Roman" w:hAnsi="Times New Roman" w:cs="Times New Roman"/>
          <w:sz w:val="32"/>
          <w:szCs w:val="32"/>
        </w:rPr>
        <w:t xml:space="preserve"> филиале ОГУ действует система снижения стоимости образовательных услуг для абитуриентов, поступающих на платную форму обучения по договору от 30 до 100%. Лица, относящиеся к категории детей сирот и детей, оставшихся без попечения родителей, полностью освобождаются от оплаты за обучение.</w:t>
      </w:r>
    </w:p>
    <w:p w14:paraId="0BD375F7" w14:textId="59E6A34E" w:rsidR="00A44EE1" w:rsidRPr="00E071F0" w:rsidRDefault="00340B37" w:rsidP="00340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40B37">
        <w:rPr>
          <w:rFonts w:ascii="Times New Roman" w:hAnsi="Times New Roman" w:cs="Times New Roman"/>
          <w:sz w:val="32"/>
          <w:szCs w:val="32"/>
        </w:rPr>
        <w:t xml:space="preserve">Иногородним студентам, нуждающимся в жилье, предоставляется </w:t>
      </w:r>
      <w:r>
        <w:rPr>
          <w:rFonts w:ascii="Times New Roman" w:hAnsi="Times New Roman" w:cs="Times New Roman"/>
          <w:sz w:val="32"/>
          <w:szCs w:val="32"/>
        </w:rPr>
        <w:t xml:space="preserve">комфортабельное </w:t>
      </w:r>
      <w:r w:rsidRPr="00340B37">
        <w:rPr>
          <w:rFonts w:ascii="Times New Roman" w:hAnsi="Times New Roman" w:cs="Times New Roman"/>
          <w:sz w:val="32"/>
          <w:szCs w:val="32"/>
        </w:rPr>
        <w:t xml:space="preserve">общежитие. Двух-, трех- и четырехместные комнаты располагаются на 1-м и 2-м этажах.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340B37">
        <w:rPr>
          <w:rFonts w:ascii="Times New Roman" w:hAnsi="Times New Roman" w:cs="Times New Roman"/>
          <w:sz w:val="32"/>
          <w:szCs w:val="32"/>
        </w:rPr>
        <w:t xml:space="preserve">бщее количество мест – 110.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40B37">
        <w:rPr>
          <w:rFonts w:ascii="Times New Roman" w:hAnsi="Times New Roman" w:cs="Times New Roman"/>
          <w:sz w:val="32"/>
          <w:szCs w:val="32"/>
        </w:rPr>
        <w:t xml:space="preserve">Стоимость общежития составляет от </w:t>
      </w:r>
      <w:r>
        <w:rPr>
          <w:rFonts w:ascii="Times New Roman" w:hAnsi="Times New Roman" w:cs="Times New Roman"/>
          <w:sz w:val="32"/>
          <w:szCs w:val="32"/>
        </w:rPr>
        <w:t>557</w:t>
      </w:r>
      <w:r w:rsidRPr="00340B37">
        <w:rPr>
          <w:rFonts w:ascii="Times New Roman" w:hAnsi="Times New Roman" w:cs="Times New Roman"/>
          <w:sz w:val="32"/>
          <w:szCs w:val="32"/>
        </w:rPr>
        <w:t xml:space="preserve"> руб. в месяц. </w:t>
      </w:r>
    </w:p>
    <w:p w14:paraId="1EDE74DA" w14:textId="615E87A4" w:rsidR="00441378" w:rsidRPr="00085512" w:rsidRDefault="0020496D" w:rsidP="00340B37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</w:rPr>
      </w:pPr>
      <w:r w:rsidRPr="00085512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441378" w:rsidRPr="00085512">
        <w:rPr>
          <w:rFonts w:ascii="Times New Roman" w:hAnsi="Times New Roman" w:cs="Times New Roman"/>
          <w:b/>
          <w:sz w:val="32"/>
          <w:szCs w:val="32"/>
        </w:rPr>
        <w:t>вопросам приема обращаться в отборочную</w:t>
      </w:r>
      <w:r w:rsidR="00340B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1378" w:rsidRPr="00085512">
        <w:rPr>
          <w:rFonts w:ascii="Times New Roman" w:hAnsi="Times New Roman" w:cs="Times New Roman"/>
          <w:b/>
          <w:sz w:val="32"/>
          <w:szCs w:val="32"/>
        </w:rPr>
        <w:t>комиссию по адресу:</w:t>
      </w:r>
      <w:r w:rsidR="00340B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1378" w:rsidRPr="00085512">
        <w:rPr>
          <w:rFonts w:ascii="Times New Roman" w:hAnsi="Times New Roman" w:cs="Times New Roman"/>
          <w:b/>
          <w:sz w:val="32"/>
          <w:szCs w:val="32"/>
        </w:rPr>
        <w:t>453300, Республика Башкортостан,</w:t>
      </w:r>
      <w:r w:rsidR="007B0026" w:rsidRPr="000855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1378" w:rsidRPr="00085512">
        <w:rPr>
          <w:rFonts w:ascii="Times New Roman" w:hAnsi="Times New Roman" w:cs="Times New Roman"/>
          <w:b/>
          <w:sz w:val="32"/>
          <w:szCs w:val="32"/>
        </w:rPr>
        <w:t>г. Кумертау,</w:t>
      </w:r>
    </w:p>
    <w:p w14:paraId="5735928E" w14:textId="03DB9DEA" w:rsidR="00441378" w:rsidRPr="00085512" w:rsidRDefault="00340B37" w:rsidP="00340B37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</w:rPr>
      </w:pPr>
      <w:r w:rsidRPr="00E071F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4CDEA4D5" wp14:editId="7F1E85F1">
            <wp:simplePos x="0" y="0"/>
            <wp:positionH relativeFrom="margin">
              <wp:posOffset>5188585</wp:posOffset>
            </wp:positionH>
            <wp:positionV relativeFrom="paragraph">
              <wp:posOffset>158750</wp:posOffset>
            </wp:positionV>
            <wp:extent cx="1257300" cy="1217295"/>
            <wp:effectExtent l="0" t="0" r="0" b="1905"/>
            <wp:wrapTight wrapText="bothSides">
              <wp:wrapPolygon edited="0">
                <wp:start x="0" y="0"/>
                <wp:lineTo x="0" y="21296"/>
                <wp:lineTo x="21273" y="21296"/>
                <wp:lineTo x="21273" y="0"/>
                <wp:lineTo x="0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378" w:rsidRPr="00085512">
        <w:rPr>
          <w:rFonts w:ascii="Times New Roman" w:hAnsi="Times New Roman" w:cs="Times New Roman"/>
          <w:b/>
          <w:sz w:val="32"/>
          <w:szCs w:val="32"/>
        </w:rPr>
        <w:t>переулок 2-й Советский, д. 3б</w:t>
      </w:r>
    </w:p>
    <w:p w14:paraId="4A9737D6" w14:textId="6CC2481F" w:rsidR="006E7A9A" w:rsidRDefault="00441378" w:rsidP="00340B37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</w:rPr>
      </w:pPr>
      <w:r w:rsidRPr="00085512">
        <w:rPr>
          <w:rFonts w:ascii="Times New Roman" w:hAnsi="Times New Roman" w:cs="Times New Roman"/>
          <w:b/>
          <w:sz w:val="32"/>
          <w:szCs w:val="32"/>
        </w:rPr>
        <w:t>Телефон:</w:t>
      </w:r>
      <w:r w:rsidR="006E7A9A">
        <w:rPr>
          <w:rFonts w:ascii="Times New Roman" w:hAnsi="Times New Roman" w:cs="Times New Roman"/>
          <w:b/>
          <w:sz w:val="32"/>
          <w:szCs w:val="32"/>
        </w:rPr>
        <w:t xml:space="preserve">8-917-481-41-45; </w:t>
      </w:r>
      <w:bookmarkStart w:id="0" w:name="_GoBack"/>
      <w:bookmarkEnd w:id="0"/>
      <w:r w:rsidRPr="00085512">
        <w:rPr>
          <w:rFonts w:ascii="Times New Roman" w:hAnsi="Times New Roman" w:cs="Times New Roman"/>
          <w:b/>
          <w:sz w:val="32"/>
          <w:szCs w:val="32"/>
        </w:rPr>
        <w:t xml:space="preserve"> +7(34761)2-12-45, </w:t>
      </w:r>
    </w:p>
    <w:p w14:paraId="3D4436BD" w14:textId="2645DC18" w:rsidR="00441378" w:rsidRPr="00085512" w:rsidRDefault="00441378" w:rsidP="00340B37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</w:rPr>
      </w:pPr>
      <w:r w:rsidRPr="00085512">
        <w:rPr>
          <w:rFonts w:ascii="Times New Roman" w:hAnsi="Times New Roman" w:cs="Times New Roman"/>
          <w:b/>
          <w:sz w:val="32"/>
          <w:szCs w:val="32"/>
        </w:rPr>
        <w:t>priem@kfosu.edu.ru</w:t>
      </w:r>
    </w:p>
    <w:p w14:paraId="574593F2" w14:textId="5D309E95" w:rsidR="00441378" w:rsidRPr="00085512" w:rsidRDefault="00441378" w:rsidP="00340B37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</w:rPr>
      </w:pPr>
      <w:r w:rsidRPr="00085512">
        <w:rPr>
          <w:rFonts w:ascii="Times New Roman" w:hAnsi="Times New Roman" w:cs="Times New Roman"/>
          <w:b/>
          <w:sz w:val="32"/>
          <w:szCs w:val="32"/>
        </w:rPr>
        <w:t>Адрес электронной почты:</w:t>
      </w:r>
      <w:r w:rsidR="007B0026" w:rsidRPr="00085512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8" w:history="1">
        <w:r w:rsidR="00AE0A2A" w:rsidRPr="00085512">
          <w:rPr>
            <w:rStyle w:val="a3"/>
            <w:rFonts w:ascii="Times New Roman" w:hAnsi="Times New Roman" w:cs="Times New Roman"/>
            <w:b/>
            <w:sz w:val="32"/>
            <w:szCs w:val="32"/>
          </w:rPr>
          <w:t>kfosu@mail.ru</w:t>
        </w:r>
      </w:hyperlink>
    </w:p>
    <w:p w14:paraId="0723CC49" w14:textId="18AE3247" w:rsidR="00A6431C" w:rsidRPr="00A6431C" w:rsidRDefault="00A6431C" w:rsidP="00A6431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A6431C" w:rsidRPr="00A6431C" w:rsidSect="008F514F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A47C6"/>
    <w:multiLevelType w:val="hybridMultilevel"/>
    <w:tmpl w:val="5D04C652"/>
    <w:lvl w:ilvl="0" w:tplc="1E7845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23"/>
    <w:rsid w:val="000320D7"/>
    <w:rsid w:val="00085512"/>
    <w:rsid w:val="000D30B6"/>
    <w:rsid w:val="000E59D1"/>
    <w:rsid w:val="001078F9"/>
    <w:rsid w:val="00112B71"/>
    <w:rsid w:val="00132F52"/>
    <w:rsid w:val="001A0A78"/>
    <w:rsid w:val="001C41C4"/>
    <w:rsid w:val="0020496D"/>
    <w:rsid w:val="0021563E"/>
    <w:rsid w:val="002929BA"/>
    <w:rsid w:val="002A728C"/>
    <w:rsid w:val="00340B37"/>
    <w:rsid w:val="00353DED"/>
    <w:rsid w:val="003D4AC6"/>
    <w:rsid w:val="00441378"/>
    <w:rsid w:val="00465D3F"/>
    <w:rsid w:val="00500C5B"/>
    <w:rsid w:val="00591C4D"/>
    <w:rsid w:val="005C407D"/>
    <w:rsid w:val="005C435A"/>
    <w:rsid w:val="006770AD"/>
    <w:rsid w:val="006903F7"/>
    <w:rsid w:val="006E5E66"/>
    <w:rsid w:val="006E7A9A"/>
    <w:rsid w:val="00702B17"/>
    <w:rsid w:val="0077077E"/>
    <w:rsid w:val="00787E88"/>
    <w:rsid w:val="007B0026"/>
    <w:rsid w:val="007D130A"/>
    <w:rsid w:val="008C38A6"/>
    <w:rsid w:val="008E3022"/>
    <w:rsid w:val="008E5105"/>
    <w:rsid w:val="008F2923"/>
    <w:rsid w:val="008F514F"/>
    <w:rsid w:val="00904B04"/>
    <w:rsid w:val="00996834"/>
    <w:rsid w:val="009B12BA"/>
    <w:rsid w:val="009E0641"/>
    <w:rsid w:val="00A403C0"/>
    <w:rsid w:val="00A44EE1"/>
    <w:rsid w:val="00A6431C"/>
    <w:rsid w:val="00AE0A2A"/>
    <w:rsid w:val="00B53E09"/>
    <w:rsid w:val="00B7368F"/>
    <w:rsid w:val="00B90D3B"/>
    <w:rsid w:val="00BD4C01"/>
    <w:rsid w:val="00BE2A8B"/>
    <w:rsid w:val="00C01682"/>
    <w:rsid w:val="00C42789"/>
    <w:rsid w:val="00C550F6"/>
    <w:rsid w:val="00C85651"/>
    <w:rsid w:val="00DA6E20"/>
    <w:rsid w:val="00E071F0"/>
    <w:rsid w:val="00E10A55"/>
    <w:rsid w:val="00EB7390"/>
    <w:rsid w:val="00F027A5"/>
    <w:rsid w:val="00F04AAA"/>
    <w:rsid w:val="00F340BC"/>
    <w:rsid w:val="00F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AA84"/>
  <w15:chartTrackingRefBased/>
  <w15:docId w15:val="{BE9E5310-CC4B-4F97-A3A4-E498F087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89"/>
  </w:style>
  <w:style w:type="paragraph" w:styleId="1">
    <w:name w:val="heading 1"/>
    <w:basedOn w:val="a"/>
    <w:next w:val="a"/>
    <w:link w:val="10"/>
    <w:uiPriority w:val="9"/>
    <w:qFormat/>
    <w:rsid w:val="00C427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7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7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27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27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27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27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27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27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A2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AA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27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semiHidden/>
    <w:unhideWhenUsed/>
    <w:qFormat/>
    <w:rsid w:val="00C42789"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sid w:val="00C427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27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27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27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427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427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C427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427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C427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C427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C427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C427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C42789"/>
    <w:rPr>
      <w:rFonts w:eastAsiaTheme="minorEastAsia"/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C42789"/>
    <w:rPr>
      <w:b/>
      <w:bCs/>
    </w:rPr>
  </w:style>
  <w:style w:type="character" w:styleId="ad">
    <w:name w:val="Emphasis"/>
    <w:basedOn w:val="a0"/>
    <w:uiPriority w:val="20"/>
    <w:qFormat/>
    <w:rsid w:val="00C42789"/>
    <w:rPr>
      <w:i/>
      <w:iCs/>
    </w:rPr>
  </w:style>
  <w:style w:type="paragraph" w:styleId="ae">
    <w:name w:val="No Spacing"/>
    <w:uiPriority w:val="1"/>
    <w:qFormat/>
    <w:rsid w:val="00C4278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4278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42789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C4278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C42789"/>
    <w:rPr>
      <w:i/>
      <w:iCs/>
      <w:color w:val="4472C4" w:themeColor="accent1"/>
    </w:rPr>
  </w:style>
  <w:style w:type="character" w:styleId="af1">
    <w:name w:val="Subtle Emphasis"/>
    <w:basedOn w:val="a0"/>
    <w:uiPriority w:val="19"/>
    <w:qFormat/>
    <w:rsid w:val="00C42789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C42789"/>
    <w:rPr>
      <w:i/>
      <w:iCs/>
      <w:color w:val="4472C4" w:themeColor="accent1"/>
    </w:rPr>
  </w:style>
  <w:style w:type="character" w:styleId="af3">
    <w:name w:val="Subtle Reference"/>
    <w:basedOn w:val="a0"/>
    <w:uiPriority w:val="31"/>
    <w:qFormat/>
    <w:rsid w:val="00C42789"/>
    <w:rPr>
      <w:smallCaps/>
      <w:color w:val="5A5A5A" w:themeColor="text1" w:themeTint="A5"/>
    </w:rPr>
  </w:style>
  <w:style w:type="character" w:styleId="af4">
    <w:name w:val="Intense Reference"/>
    <w:basedOn w:val="a0"/>
    <w:uiPriority w:val="32"/>
    <w:qFormat/>
    <w:rsid w:val="00C42789"/>
    <w:rPr>
      <w:b/>
      <w:bCs/>
      <w:smallCaps/>
      <w:color w:val="4472C4" w:themeColor="accent1"/>
      <w:spacing w:val="5"/>
    </w:rPr>
  </w:style>
  <w:style w:type="character" w:styleId="af5">
    <w:name w:val="Book Title"/>
    <w:basedOn w:val="a0"/>
    <w:uiPriority w:val="33"/>
    <w:qFormat/>
    <w:rsid w:val="00C42789"/>
    <w:rPr>
      <w:b/>
      <w:bCs/>
      <w:i/>
      <w:iCs/>
      <w:spacing w:val="5"/>
    </w:rPr>
  </w:style>
  <w:style w:type="table" w:styleId="af6">
    <w:name w:val="Table Grid"/>
    <w:basedOn w:val="a1"/>
    <w:uiPriority w:val="39"/>
    <w:rsid w:val="0029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6E5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os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5EC8F-760E-434C-B0F3-7EFDF639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Шарипова</dc:creator>
  <cp:keywords/>
  <dc:description/>
  <cp:lastModifiedBy>sapr</cp:lastModifiedBy>
  <cp:revision>7</cp:revision>
  <cp:lastPrinted>2020-12-18T10:04:00Z</cp:lastPrinted>
  <dcterms:created xsi:type="dcterms:W3CDTF">2020-03-24T06:16:00Z</dcterms:created>
  <dcterms:modified xsi:type="dcterms:W3CDTF">2020-12-18T10:53:00Z</dcterms:modified>
</cp:coreProperties>
</file>