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9" w:rsidRPr="000E2FC7" w:rsidRDefault="000E2FC7" w:rsidP="00316A92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14"/>
          <w:szCs w:val="30"/>
          <w:u w:val="single"/>
          <w:lang w:val="en-US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8A28" wp14:editId="15690CA8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316A92" w:rsidRDefault="00D0059F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 НОВЫХ ЕЖЕМЕСЯЧНЫХ ВЫПЛАТАХ В СВЯЗИ С РОЖДЕНИЕМ (УСЫНОВЛЕНИЕМ) РЕБЕНКА В 2018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D0059F" w:rsidRPr="00316A92" w:rsidRDefault="00D0059F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 НОВЫХ ЕЖЕМЕСЯЧНЫХ ВЫПЛАТАХ В СВЯЗИ С РОЖДЕНИЕМ (УСЫНОВЛЕНИЕМ) РЕБЕНКА В 2018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52A" wp14:editId="02B9B205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324600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0E2FC7" w:rsidRDefault="00D0059F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49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" filled="f" stroked="f">
                <v:textbox>
                  <w:txbxContent>
                    <w:p w:rsidR="00D0059F" w:rsidRPr="000E2FC7" w:rsidRDefault="00D0059F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7E4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Выплату </w:t>
      </w:r>
      <w:r w:rsidR="008C77E4"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на первого или второго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proofErr w:type="gramStart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 усыновили)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второй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14247 рублей</w:t>
      </w:r>
      <w:proofErr w:type="gramStart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7ECE" wp14:editId="56C667BF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80810" cy="47625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79" w:rsidRPr="000E2FC7" w:rsidRDefault="00AF0779" w:rsidP="00542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 выплаты на первого и второго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</w:t>
                            </w:r>
                            <w:r w:rsidR="008C77E4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892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AF0779" w:rsidRPr="000E2FC7" w:rsidRDefault="00AF0779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45pt;width:51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    <v:textbox>
                  <w:txbxContent>
                    <w:p w:rsidR="00AF0779" w:rsidRPr="000E2FC7" w:rsidRDefault="00AF0779" w:rsidP="00542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 выплаты на первого и второго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="008C77E4"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892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AF0779" w:rsidRPr="000E2FC7" w:rsidRDefault="00AF0779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0500" cy="2495550"/>
            <wp:effectExtent l="57150" t="0" r="12700" b="381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 ребенок в 2018 году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</w:t>
      </w:r>
      <w:bookmarkStart w:id="0" w:name="_GoBack"/>
      <w:bookmarkEnd w:id="0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ражданином РФ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РБ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7B197B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85D" wp14:editId="72B05766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521450" cy="4254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2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E4" w:rsidRPr="000E2FC7" w:rsidRDefault="008C77E4" w:rsidP="000E2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выплаты на </w:t>
                            </w:r>
                            <w:r w:rsidR="000E2FC7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третьего или последующего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8993 рубля</w:t>
                            </w:r>
                          </w:p>
                          <w:p w:rsidR="008C77E4" w:rsidRPr="00316A92" w:rsidRDefault="008C77E4" w:rsidP="000E2F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.85pt;margin-top:3.7pt;width:513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" fillcolor="white [3201]" strokecolor="black [3213]" strokeweight="2pt">
                <v:textbox>
                  <w:txbxContent>
                    <w:p w:rsidR="008C77E4" w:rsidRPr="000E2FC7" w:rsidRDefault="008C77E4" w:rsidP="000E2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выплаты на </w:t>
                      </w:r>
                      <w:r w:rsidR="000E2FC7"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третьего или последующего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8993 рубля</w:t>
                      </w:r>
                    </w:p>
                    <w:p w:rsidR="008C77E4" w:rsidRPr="00316A92" w:rsidRDefault="008C77E4" w:rsidP="000E2FC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18937F5F" wp14:editId="6D8A256B">
            <wp:extent cx="6540500" cy="1416050"/>
            <wp:effectExtent l="57150" t="57150" r="31750" b="1079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93D33" w:rsidRDefault="00A93D33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lastRenderedPageBreak/>
        <w:t>ПАМЯТКА РОДИТЕЛЮ!</w:t>
      </w:r>
    </w:p>
    <w:p w:rsidR="003F4B2F" w:rsidRDefault="003F4B2F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3D33" w:rsidRPr="00426E96" w:rsidRDefault="00A93D33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НОВЫХ ЕЖЕМЕСЯЧНЫХ ВЫПЛАТАХ В СВЯЗИ С РОЖДЕНИЕМ (УСЫНОВЛЕНИЕМ) РЕБЕНКА В 2018 ГОДУ</w:t>
      </w:r>
    </w:p>
    <w:p w:rsidR="0054664F" w:rsidRDefault="0054664F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первого или второго ребенка 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426E9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первый или второй ребенок в 2018 году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Доход на одного члена Вашей семьи не превышает 14247 рублей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93D33" w:rsidRPr="00426E96" w:rsidTr="00A93D33">
        <w:tc>
          <w:tcPr>
            <w:tcW w:w="10422" w:type="dxa"/>
          </w:tcPr>
          <w:p w:rsidR="00A93D33" w:rsidRPr="00426E96" w:rsidRDefault="00A93D33" w:rsidP="00426E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размер  выплаты на первого и второго ребенка – </w:t>
            </w:r>
            <w:r w:rsidRPr="00426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8892 рубля</w:t>
            </w:r>
          </w:p>
        </w:tc>
      </w:tr>
    </w:tbl>
    <w:p w:rsidR="00A93D33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426E96" w:rsidRDefault="00426E96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4"/>
        <w:gridCol w:w="603"/>
        <w:gridCol w:w="6345"/>
      </w:tblGrid>
      <w:tr w:rsidR="00426E96" w:rsidTr="00427FDD">
        <w:trPr>
          <w:trHeight w:val="1725"/>
        </w:trPr>
        <w:tc>
          <w:tcPr>
            <w:tcW w:w="3474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426E96" w:rsidRP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  <w:t>За выплатой на первого ребенка</w:t>
            </w:r>
          </w:p>
        </w:tc>
        <w:tc>
          <w:tcPr>
            <w:tcW w:w="603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426E96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345" w:type="dxa"/>
          </w:tcPr>
          <w:p w:rsidR="00426E96" w:rsidRPr="00A93D33" w:rsidRDefault="00426E96" w:rsidP="00A93D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в</w:t>
            </w:r>
            <w:r w:rsidRPr="00A93D33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 xml:space="preserve"> </w:t>
            </w:r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 xml:space="preserve">Филиал ГКУ РЦСПН по </w:t>
            </w:r>
            <w:proofErr w:type="spellStart"/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Мелеузовскому</w:t>
            </w:r>
            <w:proofErr w:type="spellEnd"/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 xml:space="preserve"> району и г. Мелеузу РБ по адресу: г. Мелеуз, ул. Ленина, д. 142, кабинет №</w:t>
            </w:r>
            <w:r w:rsidR="00847CE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9</w:t>
            </w:r>
            <w:r w:rsidR="0064363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, телефон: 3-28-27</w:t>
            </w:r>
          </w:p>
          <w:p w:rsidR="00426E96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</w:tc>
      </w:tr>
      <w:tr w:rsidR="00A93D33" w:rsidTr="00427FDD">
        <w:tc>
          <w:tcPr>
            <w:tcW w:w="3474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A93D33" w:rsidRPr="00426E96" w:rsidRDefault="00A93D33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  <w:t>За выплатой на второго ребенка</w:t>
            </w:r>
          </w:p>
        </w:tc>
        <w:tc>
          <w:tcPr>
            <w:tcW w:w="603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A93D33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345" w:type="dxa"/>
          </w:tcPr>
          <w:p w:rsidR="00F82DB2" w:rsidRPr="00426E96" w:rsidRDefault="00E72AEC" w:rsidP="00426E96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в Клиентские службы управлений Пенсионного фонда в районах и городах республики (www.pfrf.ru)</w:t>
            </w:r>
          </w:p>
          <w:p w:rsidR="00A93D33" w:rsidRPr="00426E96" w:rsidRDefault="00A93D33" w:rsidP="00426E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</w:p>
        </w:tc>
      </w:tr>
      <w:tr w:rsidR="00426E96" w:rsidTr="00427FDD">
        <w:tc>
          <w:tcPr>
            <w:tcW w:w="10422" w:type="dxa"/>
            <w:gridSpan w:val="3"/>
          </w:tcPr>
          <w:p w:rsidR="00426E96" w:rsidRPr="00426E96" w:rsidRDefault="00426E96" w:rsidP="003F4B2F">
            <w:pPr>
              <w:tabs>
                <w:tab w:val="num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 xml:space="preserve">-  </w:t>
            </w:r>
            <w:r w:rsidR="003F4B2F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д</w:t>
            </w:r>
            <w:r w:rsidR="00E72AEC" w:rsidRPr="00426E9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окументы также можно сдать в многофункциональные центры предоставления государственных и муниципальных услуг                «Мои документы» (www.mfcrb.ru)</w:t>
            </w:r>
          </w:p>
        </w:tc>
      </w:tr>
    </w:tbl>
    <w:p w:rsidR="003F4B2F" w:rsidRDefault="003F4B2F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____________________________________________________________</w:t>
      </w:r>
    </w:p>
    <w:p w:rsidR="003F4B2F" w:rsidRDefault="003F4B2F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426E9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 Республики Башкортостан!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 ребенок в 2018 году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Доход на одного члена Вашей семьи не превышает величины прожиточного минимума на детей, ежеквартально утверждаемой Правительством РБ</w:t>
      </w:r>
      <w:proofErr w:type="gramStart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26E96" w:rsidTr="00426E96">
        <w:tc>
          <w:tcPr>
            <w:tcW w:w="10422" w:type="dxa"/>
          </w:tcPr>
          <w:p w:rsidR="00426E96" w:rsidRDefault="00426E96" w:rsidP="00426E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val="single"/>
                <w:lang w:eastAsia="ru-RU"/>
              </w:rPr>
            </w:pPr>
            <w:r w:rsidRPr="000E2FC7">
              <w:rPr>
                <w:rFonts w:ascii="Times New Roman" w:eastAsia="Times New Roman" w:hAnsi="Times New Roman" w:cs="Times New Roman"/>
                <w:b/>
                <w:smallCaps/>
                <w:sz w:val="28"/>
                <w:szCs w:val="52"/>
                <w:lang w:eastAsia="ru-RU"/>
              </w:rPr>
              <w:t xml:space="preserve">размер выплаты на третьего или последующего ребенка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52"/>
                <w:lang w:eastAsia="ru-RU"/>
              </w:rPr>
              <w:t xml:space="preserve">– </w:t>
            </w:r>
            <w:r w:rsidRPr="000E2FC7">
              <w:rPr>
                <w:rFonts w:ascii="Times New Roman" w:eastAsia="Times New Roman" w:hAnsi="Times New Roman" w:cs="Times New Roman"/>
                <w:b/>
                <w:sz w:val="36"/>
                <w:szCs w:val="52"/>
                <w:lang w:eastAsia="ru-RU"/>
              </w:rPr>
              <w:t>8993 рубля</w:t>
            </w:r>
          </w:p>
        </w:tc>
      </w:tr>
    </w:tbl>
    <w:p w:rsid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</w:p>
    <w:p w:rsid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426E96" w:rsidRPr="00A93D33" w:rsidRDefault="00426E96" w:rsidP="00426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- </w:t>
      </w:r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в</w:t>
      </w:r>
      <w:r w:rsidRPr="00A93D33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 </w:t>
      </w:r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Филиал ГКУ РЦСПН по </w:t>
      </w:r>
      <w:proofErr w:type="spellStart"/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Мелеузовскому</w:t>
      </w:r>
      <w:proofErr w:type="spellEnd"/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 району и г. Мелеузу РБ по адресу: г. Мелеуз, ул. Ленина, д. 142, кабинет №</w:t>
      </w:r>
      <w:r w:rsidR="00847CE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9</w:t>
      </w:r>
      <w:r w:rsidR="0064363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, телефон: 3-28-27</w:t>
      </w:r>
    </w:p>
    <w:p w:rsidR="00426E96" w:rsidRPr="00426E96" w:rsidRDefault="00426E96" w:rsidP="00426E96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- </w:t>
      </w:r>
      <w:r w:rsidR="003F4B2F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д</w:t>
      </w:r>
      <w:r w:rsidR="00E72AEC" w:rsidRPr="00426E9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окументы также можно сдать в многофункциональные центры предоставления государственных и муниципальных услуг                  «Мои документы» (www.mfcrb.ru)</w:t>
      </w:r>
    </w:p>
    <w:sectPr w:rsidR="00426E96" w:rsidRPr="00426E96" w:rsidSect="005449AE">
      <w:pgSz w:w="11906" w:h="16838"/>
      <w:pgMar w:top="426" w:right="707" w:bottom="284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E1" w:rsidRDefault="00907DE1" w:rsidP="00C52B2B">
      <w:pPr>
        <w:spacing w:after="0" w:line="240" w:lineRule="auto"/>
      </w:pPr>
      <w:r>
        <w:separator/>
      </w:r>
    </w:p>
  </w:endnote>
  <w:endnote w:type="continuationSeparator" w:id="0">
    <w:p w:rsidR="00907DE1" w:rsidRDefault="00907DE1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E1" w:rsidRDefault="00907DE1" w:rsidP="00C52B2B">
      <w:pPr>
        <w:spacing w:after="0" w:line="240" w:lineRule="auto"/>
      </w:pPr>
      <w:r>
        <w:separator/>
      </w:r>
    </w:p>
  </w:footnote>
  <w:footnote w:type="continuationSeparator" w:id="0">
    <w:p w:rsidR="00907DE1" w:rsidRDefault="00907DE1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D65"/>
    <w:multiLevelType w:val="hybridMultilevel"/>
    <w:tmpl w:val="531CD18E"/>
    <w:lvl w:ilvl="0" w:tplc="C028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0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A5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48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C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C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8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C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9715A"/>
    <w:multiLevelType w:val="hybridMultilevel"/>
    <w:tmpl w:val="A9746796"/>
    <w:lvl w:ilvl="0" w:tplc="3DC8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2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C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2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A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A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2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04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6A2CAD"/>
    <w:multiLevelType w:val="hybridMultilevel"/>
    <w:tmpl w:val="2FA64CD2"/>
    <w:lvl w:ilvl="0" w:tplc="8E98C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C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6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6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6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2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BAA"/>
    <w:multiLevelType w:val="hybridMultilevel"/>
    <w:tmpl w:val="3552123E"/>
    <w:lvl w:ilvl="0" w:tplc="1EBA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2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0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8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A2EAE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63D3"/>
    <w:rsid w:val="003D7475"/>
    <w:rsid w:val="003E4037"/>
    <w:rsid w:val="003E7EC6"/>
    <w:rsid w:val="003F19CE"/>
    <w:rsid w:val="003F4B2F"/>
    <w:rsid w:val="0041047C"/>
    <w:rsid w:val="00411E58"/>
    <w:rsid w:val="00413814"/>
    <w:rsid w:val="004144AD"/>
    <w:rsid w:val="0041544E"/>
    <w:rsid w:val="004162BD"/>
    <w:rsid w:val="004179D4"/>
    <w:rsid w:val="004209C6"/>
    <w:rsid w:val="00421B95"/>
    <w:rsid w:val="004227BA"/>
    <w:rsid w:val="00426E96"/>
    <w:rsid w:val="004272CD"/>
    <w:rsid w:val="00427FD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E7E17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664F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3636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47CE6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07DE1"/>
    <w:rsid w:val="00911EAD"/>
    <w:rsid w:val="00912270"/>
    <w:rsid w:val="009170AB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3D33"/>
    <w:rsid w:val="00A944D3"/>
    <w:rsid w:val="00A95AF7"/>
    <w:rsid w:val="00A95C37"/>
    <w:rsid w:val="00A96709"/>
    <w:rsid w:val="00AA6C3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36B6E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AEC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2DB2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 Ленина, д. 142, кабинет №9, телефон: 3-28-27</a:t>
          </a: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53E4018B-F58E-4643-9093-0218F59DD46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/>
        </a:p>
      </dgm:t>
    </dgm:pt>
    <dgm:pt modelId="{A45BC170-7601-4AAB-8253-E19C921F6CED}" type="parTrans" cxnId="{1A1E18F2-D3A6-46BC-ABD3-095613AEFFA1}">
      <dgm:prSet/>
      <dgm:spPr/>
      <dgm:t>
        <a:bodyPr/>
        <a:lstStyle/>
        <a:p>
          <a:endParaRPr lang="ru-RU"/>
        </a:p>
      </dgm:t>
    </dgm:pt>
    <dgm:pt modelId="{102FDB8C-2AF6-456D-AE53-CB44A0B062B9}" type="sibTrans" cxnId="{1A1E18F2-D3A6-46BC-ABD3-095613AEFFA1}">
      <dgm:prSet/>
      <dgm:spPr/>
      <dgm:t>
        <a:bodyPr/>
        <a:lstStyle/>
        <a:p>
          <a:endParaRPr lang="ru-RU"/>
        </a:p>
      </dgm:t>
    </dgm:pt>
    <dgm:pt modelId="{156CF146-FFBB-492F-A824-3EBC8D06A27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18F9C0-4A27-46E0-885B-6921C3A4D0AF}" type="parTrans" cxnId="{D859E2DA-F0FC-40FE-A352-FAA84AD61E91}">
      <dgm:prSet/>
      <dgm:spPr/>
      <dgm:t>
        <a:bodyPr/>
        <a:lstStyle/>
        <a:p>
          <a:endParaRPr lang="ru-RU"/>
        </a:p>
      </dgm:t>
    </dgm:pt>
    <dgm:pt modelId="{DEA043FF-5760-4F68-B25E-E0D2088A4BFA}" type="sibTrans" cxnId="{D859E2DA-F0FC-40FE-A352-FAA84AD61E91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3" custScaleX="89950" custScaleY="84598" custLinFactX="-13406" custLinFactNeighborX="-100000" custLinFactNeighborY="-198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2" custScaleX="353344" custScaleY="137505" custLinFactX="88390" custLinFactNeighborX="100000" custLinFactNeighborY="21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C9D50F0D-9B2A-4F84-8298-78EE8D5FAFE6}" type="pres">
      <dgm:prSet presAssocID="{53E4018B-F58E-4643-9093-0218F59DD46A}" presName="horFlow" presStyleCnt="0"/>
      <dgm:spPr/>
    </dgm:pt>
    <dgm:pt modelId="{8E08C904-9F73-46F8-BB4D-C93A4EE523BE}" type="pres">
      <dgm:prSet presAssocID="{53E4018B-F58E-4643-9093-0218F59DD46A}" presName="bigChev" presStyleLbl="node1" presStyleIdx="1" presStyleCnt="3" custScaleX="93173" custScaleY="91299" custLinFactNeighborX="-454" custLinFactNeighborY="3595"/>
      <dgm:spPr/>
      <dgm:t>
        <a:bodyPr/>
        <a:lstStyle/>
        <a:p>
          <a:endParaRPr lang="ru-RU"/>
        </a:p>
      </dgm:t>
    </dgm:pt>
    <dgm:pt modelId="{72EAB4CC-48E4-4F7E-8DE3-8683C6D3F259}" type="pres">
      <dgm:prSet presAssocID="{3818F9C0-4A27-46E0-885B-6921C3A4D0AF}" presName="parTrans" presStyleCnt="0"/>
      <dgm:spPr/>
    </dgm:pt>
    <dgm:pt modelId="{A70B1D36-581E-4729-A7DE-9D54E859A2F3}" type="pres">
      <dgm:prSet presAssocID="{156CF146-FFBB-492F-A824-3EBC8D06A273}" presName="node" presStyleLbl="alignAccFollowNode1" presStyleIdx="1" presStyleCnt="2" custScaleX="340554" custScaleY="109485" custLinFactX="83419" custLinFactNeighborX="100000" custLinFactNeighborY="3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6BFD5-4EF5-467C-BC35-EF211ACB7511}" type="pres">
      <dgm:prSet presAssocID="{53E4018B-F58E-4643-9093-0218F59DD46A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2" presStyleCnt="3" custScaleX="370344"/>
      <dgm:spPr/>
      <dgm:t>
        <a:bodyPr/>
        <a:lstStyle/>
        <a:p>
          <a:endParaRPr lang="ru-RU"/>
        </a:p>
      </dgm:t>
    </dgm:pt>
  </dgm:ptLst>
  <dgm:cxnLst>
    <dgm:cxn modelId="{2E53FF7E-6311-4B29-9522-DB7393043626}" type="presOf" srcId="{A3F84D7E-FF95-4970-893F-239F48AC1FC0}" destId="{0AC551A4-F068-4475-AE5D-38A53DC8695A}" srcOrd="0" destOrd="0" presId="urn:microsoft.com/office/officeart/2005/8/layout/lProcess3"/>
    <dgm:cxn modelId="{1A1E18F2-D3A6-46BC-ABD3-095613AEFFA1}" srcId="{1E29CD89-A0BE-469B-AF82-85706D6BC65B}" destId="{53E4018B-F58E-4643-9093-0218F59DD46A}" srcOrd="1" destOrd="0" parTransId="{A45BC170-7601-4AAB-8253-E19C921F6CED}" sibTransId="{102FDB8C-2AF6-456D-AE53-CB44A0B062B9}"/>
    <dgm:cxn modelId="{42344D6F-69F2-4CD3-9996-0087DF7D5468}" type="presOf" srcId="{156CF146-FFBB-492F-A824-3EBC8D06A273}" destId="{A70B1D36-581E-4729-A7DE-9D54E859A2F3}" srcOrd="0" destOrd="0" presId="urn:microsoft.com/office/officeart/2005/8/layout/lProcess3"/>
    <dgm:cxn modelId="{CDE7B7CB-BFF6-4048-96F4-59122E911FCB}" srcId="{1E29CD89-A0BE-469B-AF82-85706D6BC65B}" destId="{A3F84D7E-FF95-4970-893F-239F48AC1FC0}" srcOrd="2" destOrd="0" parTransId="{EC8D2296-C775-44B0-A806-83CCF4074FA6}" sibTransId="{AA72DB24-5C62-40BF-9301-C520CD6345CF}"/>
    <dgm:cxn modelId="{D859E2DA-F0FC-40FE-A352-FAA84AD61E91}" srcId="{53E4018B-F58E-4643-9093-0218F59DD46A}" destId="{156CF146-FFBB-492F-A824-3EBC8D06A273}" srcOrd="0" destOrd="0" parTransId="{3818F9C0-4A27-46E0-885B-6921C3A4D0AF}" sibTransId="{DEA043FF-5760-4F68-B25E-E0D2088A4BFA}"/>
    <dgm:cxn modelId="{07D0C8AA-FC45-4846-8535-339E050138BD}" type="presOf" srcId="{271D26B3-2230-40FF-808C-E80C02C03FA6}" destId="{A3A4AFC6-D5A5-4771-A83F-B4BD5ABFC1BC}" srcOrd="0" destOrd="0" presId="urn:microsoft.com/office/officeart/2005/8/layout/lProcess3"/>
    <dgm:cxn modelId="{3AB7441B-CA9C-4059-B20D-F4C7D3CADD50}" type="presOf" srcId="{1E29CD89-A0BE-469B-AF82-85706D6BC65B}" destId="{66938790-5368-473C-A60D-B1F294F85311}" srcOrd="0" destOrd="0" presId="urn:microsoft.com/office/officeart/2005/8/layout/lProcess3"/>
    <dgm:cxn modelId="{9A064CE7-70CF-4D55-933A-20DC3286F93B}" type="presOf" srcId="{FD255D1D-31A5-4BC1-BE0B-616A2186268E}" destId="{D3BD2D46-85B9-4EEE-AF61-DC776C7E0002}" srcOrd="0" destOrd="0" presId="urn:microsoft.com/office/officeart/2005/8/layout/lProcess3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B8137829-77A8-485B-B130-9CB8D435EF3F}" type="presOf" srcId="{53E4018B-F58E-4643-9093-0218F59DD46A}" destId="{8E08C904-9F73-46F8-BB4D-C93A4EE523BE}" srcOrd="0" destOrd="0" presId="urn:microsoft.com/office/officeart/2005/8/layout/lProcess3"/>
    <dgm:cxn modelId="{23305C4E-5091-4D86-85B7-3817ADC6AC7C}" type="presParOf" srcId="{66938790-5368-473C-A60D-B1F294F85311}" destId="{C45B147B-D52A-4E2A-91DA-2BED3DA75C44}" srcOrd="0" destOrd="0" presId="urn:microsoft.com/office/officeart/2005/8/layout/lProcess3"/>
    <dgm:cxn modelId="{040FECCD-9635-4927-B9FF-BB1DC1D63985}" type="presParOf" srcId="{C45B147B-D52A-4E2A-91DA-2BED3DA75C44}" destId="{A3A4AFC6-D5A5-4771-A83F-B4BD5ABFC1BC}" srcOrd="0" destOrd="0" presId="urn:microsoft.com/office/officeart/2005/8/layout/lProcess3"/>
    <dgm:cxn modelId="{DC7C7FFB-F29A-4B79-AA33-4CFC279B7C91}" type="presParOf" srcId="{C45B147B-D52A-4E2A-91DA-2BED3DA75C44}" destId="{D579CCD5-6E35-4D47-999F-EF991795C199}" srcOrd="1" destOrd="0" presId="urn:microsoft.com/office/officeart/2005/8/layout/lProcess3"/>
    <dgm:cxn modelId="{DFD7157C-9C65-457E-9A79-AD4E5EDFA704}" type="presParOf" srcId="{C45B147B-D52A-4E2A-91DA-2BED3DA75C44}" destId="{D3BD2D46-85B9-4EEE-AF61-DC776C7E0002}" srcOrd="2" destOrd="0" presId="urn:microsoft.com/office/officeart/2005/8/layout/lProcess3"/>
    <dgm:cxn modelId="{1B662D32-2FAF-4A89-97B5-B9C4C827471D}" type="presParOf" srcId="{66938790-5368-473C-A60D-B1F294F85311}" destId="{93C0E1BB-880B-4085-A08C-9C210C984D52}" srcOrd="1" destOrd="0" presId="urn:microsoft.com/office/officeart/2005/8/layout/lProcess3"/>
    <dgm:cxn modelId="{2DB376A7-63D2-48A7-8EE3-833F29D912BD}" type="presParOf" srcId="{66938790-5368-473C-A60D-B1F294F85311}" destId="{C9D50F0D-9B2A-4F84-8298-78EE8D5FAFE6}" srcOrd="2" destOrd="0" presId="urn:microsoft.com/office/officeart/2005/8/layout/lProcess3"/>
    <dgm:cxn modelId="{246021C4-AE45-430D-8298-094D43621AA6}" type="presParOf" srcId="{C9D50F0D-9B2A-4F84-8298-78EE8D5FAFE6}" destId="{8E08C904-9F73-46F8-BB4D-C93A4EE523BE}" srcOrd="0" destOrd="0" presId="urn:microsoft.com/office/officeart/2005/8/layout/lProcess3"/>
    <dgm:cxn modelId="{528BC84E-3223-4D06-B2A2-5060AE76427C}" type="presParOf" srcId="{C9D50F0D-9B2A-4F84-8298-78EE8D5FAFE6}" destId="{72EAB4CC-48E4-4F7E-8DE3-8683C6D3F259}" srcOrd="1" destOrd="0" presId="urn:microsoft.com/office/officeart/2005/8/layout/lProcess3"/>
    <dgm:cxn modelId="{D6251509-CB48-4310-B8D7-362B49BCF72C}" type="presParOf" srcId="{C9D50F0D-9B2A-4F84-8298-78EE8D5FAFE6}" destId="{A70B1D36-581E-4729-A7DE-9D54E859A2F3}" srcOrd="2" destOrd="0" presId="urn:microsoft.com/office/officeart/2005/8/layout/lProcess3"/>
    <dgm:cxn modelId="{52F574CD-7A1C-40A9-BFD8-4327B8F64066}" type="presParOf" srcId="{66938790-5368-473C-A60D-B1F294F85311}" destId="{C216BFD5-4EF5-467C-BC35-EF211ACB7511}" srcOrd="3" destOrd="0" presId="urn:microsoft.com/office/officeart/2005/8/layout/lProcess3"/>
    <dgm:cxn modelId="{040D6587-8B10-43B0-A212-E3E905B9CAEC}" type="presParOf" srcId="{66938790-5368-473C-A60D-B1F294F85311}" destId="{8E7D5605-D0A5-4454-B993-B018B2C3308E}" srcOrd="4" destOrd="0" presId="urn:microsoft.com/office/officeart/2005/8/layout/lProcess3"/>
    <dgm:cxn modelId="{495B1DE5-5E4B-4249-825A-98BF1F1E9491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ул.Ленина, д.142, кабинет №9, телефон: 3-28-27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ECC353BF-5A00-4748-B403-F0C04B204ED9}" type="presOf" srcId="{1E29CD89-A0BE-469B-AF82-85706D6BC65B}" destId="{66938790-5368-473C-A60D-B1F294F85311}" srcOrd="0" destOrd="0" presId="urn:microsoft.com/office/officeart/2005/8/layout/lProcess3"/>
    <dgm:cxn modelId="{D86608BA-A621-4E57-B6E5-A8B1CFED69F5}" type="presOf" srcId="{A3F84D7E-FF95-4970-893F-239F48AC1FC0}" destId="{0AC551A4-F068-4475-AE5D-38A53DC8695A}" srcOrd="0" destOrd="0" presId="urn:microsoft.com/office/officeart/2005/8/layout/lProcess3"/>
    <dgm:cxn modelId="{BC6A108C-86DE-477E-8626-F61D4A108B4F}" type="presOf" srcId="{FD255D1D-31A5-4BC1-BE0B-616A2186268E}" destId="{DD0C872C-1778-4394-92B0-68F5164B823E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E333B1F9-4F0E-4A9D-8FCF-E5702DB42569}" type="presParOf" srcId="{66938790-5368-473C-A60D-B1F294F85311}" destId="{4295134C-EE94-4C9F-955F-F04DBF81BFB5}" srcOrd="0" destOrd="0" presId="urn:microsoft.com/office/officeart/2005/8/layout/lProcess3"/>
    <dgm:cxn modelId="{75FFC885-8F20-4FFA-9CC3-45C7BC55B76A}" type="presParOf" srcId="{4295134C-EE94-4C9F-955F-F04DBF81BFB5}" destId="{DD0C872C-1778-4394-92B0-68F5164B823E}" srcOrd="0" destOrd="0" presId="urn:microsoft.com/office/officeart/2005/8/layout/lProcess3"/>
    <dgm:cxn modelId="{C5486F7A-46D1-4B6B-87D6-8015C08285A0}" type="presParOf" srcId="{66938790-5368-473C-A60D-B1F294F85311}" destId="{86CDA3C5-B014-4317-B5A3-E7B20E47420F}" srcOrd="1" destOrd="0" presId="urn:microsoft.com/office/officeart/2005/8/layout/lProcess3"/>
    <dgm:cxn modelId="{6834F57B-AF00-40B3-A3C4-5A8FE7BCE924}" type="presParOf" srcId="{66938790-5368-473C-A60D-B1F294F85311}" destId="{8E7D5605-D0A5-4454-B993-B018B2C3308E}" srcOrd="2" destOrd="0" presId="urn:microsoft.com/office/officeart/2005/8/layout/lProcess3"/>
    <dgm:cxn modelId="{8678C820-038A-4AF0-9C32-485D8A8E2D17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62288"/>
          <a:ext cx="1585700" cy="5965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270" y="162288"/>
        <a:ext cx="989160" cy="596540"/>
      </dsp:txXfrm>
    </dsp:sp>
    <dsp:sp modelId="{D3BD2D46-85B9-4EEE-AF61-DC776C7E0002}">
      <dsp:nvSpPr>
        <dsp:cNvPr id="0" name=""/>
        <dsp:cNvSpPr/>
      </dsp:nvSpPr>
      <dsp:spPr>
        <a:xfrm>
          <a:off x="1370436" y="196020"/>
          <a:ext cx="5170063" cy="80477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 Ленина, д. 142, кабинет №9, телефон: 3-28-27</a:t>
          </a:r>
        </a:p>
      </dsp:txBody>
      <dsp:txXfrm>
        <a:off x="1772826" y="196020"/>
        <a:ext cx="4365284" cy="804779"/>
      </dsp:txXfrm>
    </dsp:sp>
    <dsp:sp modelId="{8E08C904-9F73-46F8-BB4D-C93A4EE523BE}">
      <dsp:nvSpPr>
        <dsp:cNvPr id="0" name=""/>
        <dsp:cNvSpPr/>
      </dsp:nvSpPr>
      <dsp:spPr>
        <a:xfrm>
          <a:off x="4869" y="1001044"/>
          <a:ext cx="1642518" cy="64379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 sz="1400" kern="1200"/>
        </a:p>
      </dsp:txBody>
      <dsp:txXfrm>
        <a:off x="326765" y="1001044"/>
        <a:ext cx="998726" cy="643792"/>
      </dsp:txXfrm>
    </dsp:sp>
    <dsp:sp modelId="{A70B1D36-581E-4729-A7DE-9D54E859A2F3}">
      <dsp:nvSpPr>
        <dsp:cNvPr id="0" name=""/>
        <dsp:cNvSpPr/>
      </dsp:nvSpPr>
      <dsp:spPr>
        <a:xfrm>
          <a:off x="1557577" y="995347"/>
          <a:ext cx="4982922" cy="64078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7970" y="995347"/>
        <a:ext cx="4342137" cy="640785"/>
      </dsp:txXfrm>
    </dsp:sp>
    <dsp:sp modelId="{0AC551A4-F068-4475-AE5D-38A53DC8695A}">
      <dsp:nvSpPr>
        <dsp:cNvPr id="0" name=""/>
        <dsp:cNvSpPr/>
      </dsp:nvSpPr>
      <dsp:spPr>
        <a:xfrm>
          <a:off x="5909" y="1718207"/>
          <a:ext cx="6528680" cy="7051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sz="14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483" y="1718207"/>
        <a:ext cx="5823533" cy="705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1" y="3174"/>
          <a:ext cx="6524588" cy="67327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ул.Ленина, д.142, кабинет №9, телефон: 3-28-27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619" y="3174"/>
        <a:ext cx="5851312" cy="673276"/>
      </dsp:txXfrm>
    </dsp:sp>
    <dsp:sp modelId="{0AC551A4-F068-4475-AE5D-38A53DC8695A}">
      <dsp:nvSpPr>
        <dsp:cNvPr id="0" name=""/>
        <dsp:cNvSpPr/>
      </dsp:nvSpPr>
      <dsp:spPr>
        <a:xfrm>
          <a:off x="3981" y="749775"/>
          <a:ext cx="6532536" cy="663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5531" y="749775"/>
        <a:ext cx="5869436" cy="66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4C96-ABD2-4074-B574-CA7698C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наталия</cp:lastModifiedBy>
  <cp:revision>7</cp:revision>
  <cp:lastPrinted>2018-02-09T06:47:00Z</cp:lastPrinted>
  <dcterms:created xsi:type="dcterms:W3CDTF">2018-02-12T10:08:00Z</dcterms:created>
  <dcterms:modified xsi:type="dcterms:W3CDTF">2018-11-21T10:15:00Z</dcterms:modified>
</cp:coreProperties>
</file>