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ECD28" w14:textId="77777777" w:rsidR="00EF753C" w:rsidRDefault="00EF753C" w:rsidP="00EF753C">
      <w:pPr>
        <w:jc w:val="right"/>
        <w:rPr>
          <w:sz w:val="28"/>
          <w:szCs w:val="28"/>
        </w:rPr>
      </w:pPr>
      <w:r>
        <w:rPr>
          <w:b/>
          <w:sz w:val="32"/>
          <w:szCs w:val="32"/>
        </w:rPr>
        <w:t>ШИФР</w:t>
      </w:r>
      <w:r>
        <w:rPr>
          <w:b/>
          <w:sz w:val="28"/>
          <w:szCs w:val="28"/>
        </w:rPr>
        <w:t>_</w:t>
      </w:r>
      <w:r>
        <w:rPr>
          <w:sz w:val="28"/>
          <w:szCs w:val="28"/>
        </w:rPr>
        <w:t>______________________</w:t>
      </w:r>
    </w:p>
    <w:p w14:paraId="569168BF" w14:textId="77777777" w:rsidR="00EF753C" w:rsidRDefault="00EF753C" w:rsidP="00EF753C">
      <w:pPr>
        <w:jc w:val="center"/>
        <w:rPr>
          <w:b/>
          <w:sz w:val="28"/>
          <w:szCs w:val="28"/>
        </w:rPr>
      </w:pPr>
      <w:r>
        <w:rPr>
          <w:b/>
          <w:sz w:val="28"/>
          <w:szCs w:val="28"/>
        </w:rPr>
        <w:t>ШКОЛЬНЫЙ ЭТАП</w:t>
      </w:r>
    </w:p>
    <w:p w14:paraId="236C52E9" w14:textId="77777777" w:rsidR="00EF753C" w:rsidRDefault="00EF753C" w:rsidP="00EF753C">
      <w:pPr>
        <w:jc w:val="center"/>
        <w:rPr>
          <w:b/>
          <w:sz w:val="28"/>
          <w:szCs w:val="28"/>
        </w:rPr>
      </w:pPr>
      <w:r>
        <w:rPr>
          <w:b/>
          <w:sz w:val="28"/>
          <w:szCs w:val="28"/>
        </w:rPr>
        <w:t>Всероссийской олимпиады школьников по праву</w:t>
      </w:r>
    </w:p>
    <w:p w14:paraId="0DB5813A" w14:textId="77777777" w:rsidR="00EF753C" w:rsidRDefault="00EF753C" w:rsidP="00EF753C">
      <w:pPr>
        <w:jc w:val="center"/>
        <w:rPr>
          <w:b/>
          <w:sz w:val="28"/>
          <w:szCs w:val="28"/>
        </w:rPr>
      </w:pPr>
      <w:r>
        <w:rPr>
          <w:b/>
          <w:sz w:val="28"/>
          <w:szCs w:val="28"/>
        </w:rPr>
        <w:t>Республика Башкортостан</w:t>
      </w:r>
    </w:p>
    <w:p w14:paraId="072B339D" w14:textId="77777777" w:rsidR="00EF753C" w:rsidRDefault="00EF753C" w:rsidP="00EF753C">
      <w:pPr>
        <w:jc w:val="center"/>
        <w:rPr>
          <w:b/>
          <w:sz w:val="28"/>
          <w:szCs w:val="28"/>
        </w:rPr>
      </w:pPr>
      <w:r>
        <w:rPr>
          <w:b/>
          <w:sz w:val="28"/>
          <w:szCs w:val="28"/>
        </w:rPr>
        <w:t>2022-2023г.г.</w:t>
      </w:r>
    </w:p>
    <w:p w14:paraId="1F67C197" w14:textId="77777777" w:rsidR="00EF753C" w:rsidRDefault="00EF753C" w:rsidP="00EF753C">
      <w:pPr>
        <w:jc w:val="center"/>
        <w:rPr>
          <w:b/>
          <w:sz w:val="28"/>
          <w:szCs w:val="28"/>
        </w:rPr>
      </w:pPr>
    </w:p>
    <w:p w14:paraId="6A7A7021" w14:textId="77777777" w:rsidR="00EF753C" w:rsidRDefault="00EF753C" w:rsidP="00EF753C">
      <w:pPr>
        <w:ind w:left="-720" w:firstLine="180"/>
        <w:rPr>
          <w:sz w:val="28"/>
          <w:szCs w:val="28"/>
        </w:rPr>
      </w:pPr>
      <w:r>
        <w:rPr>
          <w:b/>
          <w:sz w:val="28"/>
          <w:szCs w:val="28"/>
        </w:rPr>
        <w:t>Фамилия</w:t>
      </w:r>
      <w:r>
        <w:rPr>
          <w:sz w:val="28"/>
          <w:szCs w:val="28"/>
        </w:rPr>
        <w:t xml:space="preserve"> _____________________________________________________________</w:t>
      </w:r>
    </w:p>
    <w:p w14:paraId="762C9D9E" w14:textId="77777777" w:rsidR="00EF753C" w:rsidRDefault="00EF753C" w:rsidP="00EF753C">
      <w:pPr>
        <w:ind w:left="-720" w:firstLine="180"/>
        <w:rPr>
          <w:sz w:val="28"/>
          <w:szCs w:val="28"/>
        </w:rPr>
      </w:pPr>
    </w:p>
    <w:p w14:paraId="28A7AB5D" w14:textId="77777777" w:rsidR="00EF753C" w:rsidRDefault="00EF753C" w:rsidP="00EF753C">
      <w:pPr>
        <w:ind w:left="-720" w:firstLine="180"/>
        <w:rPr>
          <w:sz w:val="28"/>
          <w:szCs w:val="28"/>
        </w:rPr>
      </w:pPr>
    </w:p>
    <w:p w14:paraId="4365D717" w14:textId="77777777" w:rsidR="00EF753C" w:rsidRDefault="00EF753C" w:rsidP="00EF753C">
      <w:pPr>
        <w:ind w:left="-720" w:firstLine="180"/>
        <w:rPr>
          <w:sz w:val="28"/>
          <w:szCs w:val="28"/>
        </w:rPr>
      </w:pPr>
      <w:r>
        <w:rPr>
          <w:b/>
          <w:sz w:val="28"/>
          <w:szCs w:val="28"/>
        </w:rPr>
        <w:t>Имя</w:t>
      </w:r>
      <w:r>
        <w:rPr>
          <w:sz w:val="28"/>
          <w:szCs w:val="28"/>
        </w:rPr>
        <w:t>__________________________________________________________________</w:t>
      </w:r>
    </w:p>
    <w:p w14:paraId="34F9720F" w14:textId="77777777" w:rsidR="00EF753C" w:rsidRDefault="00EF753C" w:rsidP="00EF753C">
      <w:pPr>
        <w:ind w:left="-720" w:firstLine="180"/>
        <w:rPr>
          <w:sz w:val="28"/>
          <w:szCs w:val="28"/>
        </w:rPr>
      </w:pPr>
    </w:p>
    <w:p w14:paraId="60998815" w14:textId="77777777" w:rsidR="00EF753C" w:rsidRDefault="00EF753C" w:rsidP="00EF753C">
      <w:pPr>
        <w:ind w:left="-720" w:firstLine="180"/>
        <w:rPr>
          <w:sz w:val="28"/>
          <w:szCs w:val="28"/>
        </w:rPr>
      </w:pPr>
    </w:p>
    <w:p w14:paraId="7D067746" w14:textId="77777777" w:rsidR="00EF753C" w:rsidRDefault="00EF753C" w:rsidP="00EF753C">
      <w:pPr>
        <w:ind w:left="-720" w:firstLine="180"/>
        <w:rPr>
          <w:sz w:val="28"/>
          <w:szCs w:val="28"/>
        </w:rPr>
      </w:pPr>
      <w:r>
        <w:rPr>
          <w:b/>
          <w:sz w:val="28"/>
          <w:szCs w:val="28"/>
        </w:rPr>
        <w:t>Отчество</w:t>
      </w:r>
      <w:r>
        <w:rPr>
          <w:sz w:val="28"/>
          <w:szCs w:val="28"/>
        </w:rPr>
        <w:t>_____________________________________________________________</w:t>
      </w:r>
    </w:p>
    <w:p w14:paraId="7C1ABCF9" w14:textId="77777777" w:rsidR="00EF753C" w:rsidRDefault="00EF753C" w:rsidP="00EF753C">
      <w:pPr>
        <w:ind w:left="-720" w:firstLine="180"/>
        <w:rPr>
          <w:sz w:val="28"/>
          <w:szCs w:val="28"/>
        </w:rPr>
      </w:pPr>
    </w:p>
    <w:p w14:paraId="28D0A919" w14:textId="77777777" w:rsidR="00EF753C" w:rsidRDefault="00EF753C" w:rsidP="00EF753C">
      <w:pPr>
        <w:ind w:left="-720" w:firstLine="180"/>
        <w:rPr>
          <w:sz w:val="28"/>
          <w:szCs w:val="28"/>
        </w:rPr>
      </w:pPr>
    </w:p>
    <w:p w14:paraId="67F3FBAC" w14:textId="77777777" w:rsidR="00EF753C" w:rsidRDefault="00EF753C" w:rsidP="00EF753C">
      <w:pPr>
        <w:ind w:left="-720" w:firstLine="180"/>
        <w:rPr>
          <w:sz w:val="28"/>
          <w:szCs w:val="28"/>
        </w:rPr>
      </w:pPr>
      <w:r>
        <w:rPr>
          <w:b/>
          <w:sz w:val="28"/>
          <w:szCs w:val="28"/>
        </w:rPr>
        <w:t>Город/район</w:t>
      </w:r>
      <w:r>
        <w:rPr>
          <w:sz w:val="28"/>
          <w:szCs w:val="28"/>
        </w:rPr>
        <w:t>___________________________________________________________</w:t>
      </w:r>
    </w:p>
    <w:p w14:paraId="160ADC4A" w14:textId="77777777" w:rsidR="00EF753C" w:rsidRDefault="00EF753C" w:rsidP="00EF753C">
      <w:pPr>
        <w:ind w:left="-720" w:firstLine="180"/>
        <w:rPr>
          <w:sz w:val="28"/>
          <w:szCs w:val="28"/>
        </w:rPr>
      </w:pPr>
    </w:p>
    <w:p w14:paraId="39B1BE74" w14:textId="77777777" w:rsidR="00EF753C" w:rsidRDefault="00EF753C" w:rsidP="00EF753C">
      <w:pPr>
        <w:ind w:left="-720" w:firstLine="180"/>
        <w:rPr>
          <w:sz w:val="28"/>
          <w:szCs w:val="28"/>
        </w:rPr>
      </w:pPr>
    </w:p>
    <w:p w14:paraId="72E42B20" w14:textId="77777777" w:rsidR="00EF753C" w:rsidRDefault="00EF753C" w:rsidP="00EF753C">
      <w:pPr>
        <w:ind w:left="-720" w:firstLine="180"/>
        <w:rPr>
          <w:sz w:val="28"/>
          <w:szCs w:val="28"/>
        </w:rPr>
      </w:pPr>
      <w:r>
        <w:rPr>
          <w:b/>
          <w:sz w:val="28"/>
          <w:szCs w:val="28"/>
        </w:rPr>
        <w:t>Образовательное учреждение</w:t>
      </w:r>
      <w:r>
        <w:rPr>
          <w:sz w:val="28"/>
          <w:szCs w:val="28"/>
        </w:rPr>
        <w:t>__________________________________________</w:t>
      </w:r>
    </w:p>
    <w:p w14:paraId="3657534D" w14:textId="77777777" w:rsidR="00EF753C" w:rsidRDefault="00EF753C" w:rsidP="00EF753C">
      <w:pPr>
        <w:ind w:left="-720" w:firstLine="180"/>
        <w:rPr>
          <w:sz w:val="28"/>
          <w:szCs w:val="28"/>
        </w:rPr>
      </w:pPr>
    </w:p>
    <w:p w14:paraId="4F23815F" w14:textId="77777777" w:rsidR="00EF753C" w:rsidRDefault="00EF753C" w:rsidP="00EF753C">
      <w:pPr>
        <w:ind w:left="-720" w:firstLine="180"/>
        <w:rPr>
          <w:sz w:val="28"/>
          <w:szCs w:val="28"/>
        </w:rPr>
      </w:pPr>
      <w:r>
        <w:rPr>
          <w:sz w:val="28"/>
          <w:szCs w:val="28"/>
        </w:rPr>
        <w:t>_____________________________________________________________________</w:t>
      </w:r>
    </w:p>
    <w:p w14:paraId="2026EF88" w14:textId="77777777" w:rsidR="00EF753C" w:rsidRDefault="00EF753C" w:rsidP="00EF753C">
      <w:pPr>
        <w:ind w:left="-720" w:firstLine="180"/>
        <w:rPr>
          <w:sz w:val="28"/>
          <w:szCs w:val="28"/>
        </w:rPr>
      </w:pPr>
    </w:p>
    <w:p w14:paraId="10BFFBF7" w14:textId="77777777" w:rsidR="00EF753C" w:rsidRDefault="00EF753C" w:rsidP="00EF753C">
      <w:pPr>
        <w:ind w:left="-720" w:firstLine="180"/>
        <w:rPr>
          <w:sz w:val="28"/>
          <w:szCs w:val="28"/>
        </w:rPr>
      </w:pPr>
    </w:p>
    <w:p w14:paraId="3031F81E" w14:textId="77777777" w:rsidR="00EF753C" w:rsidRDefault="00EF753C" w:rsidP="00EF753C">
      <w:pPr>
        <w:ind w:left="-720" w:firstLine="180"/>
        <w:rPr>
          <w:sz w:val="28"/>
          <w:szCs w:val="28"/>
        </w:rPr>
      </w:pPr>
      <w:r>
        <w:rPr>
          <w:b/>
          <w:sz w:val="28"/>
          <w:szCs w:val="28"/>
        </w:rPr>
        <w:t>Класс</w:t>
      </w:r>
      <w:r>
        <w:rPr>
          <w:sz w:val="28"/>
          <w:szCs w:val="28"/>
        </w:rPr>
        <w:t>_______________________________________________________________</w:t>
      </w:r>
    </w:p>
    <w:p w14:paraId="08085205" w14:textId="77777777" w:rsidR="00EF753C" w:rsidRDefault="00EF753C" w:rsidP="00EF753C">
      <w:pPr>
        <w:ind w:left="-720" w:firstLine="180"/>
        <w:rPr>
          <w:sz w:val="28"/>
          <w:szCs w:val="28"/>
        </w:rPr>
      </w:pPr>
    </w:p>
    <w:p w14:paraId="423F495B" w14:textId="77777777" w:rsidR="00EF753C" w:rsidRDefault="00EF753C" w:rsidP="00EF753C">
      <w:pPr>
        <w:ind w:left="-720" w:firstLine="180"/>
        <w:rPr>
          <w:b/>
          <w:sz w:val="28"/>
          <w:szCs w:val="28"/>
        </w:rPr>
      </w:pPr>
      <w:r>
        <w:rPr>
          <w:b/>
          <w:sz w:val="28"/>
          <w:szCs w:val="28"/>
        </w:rPr>
        <w:t>Контактные данные:</w:t>
      </w:r>
    </w:p>
    <w:p w14:paraId="10EE031A" w14:textId="77777777" w:rsidR="00EF753C" w:rsidRDefault="00EF753C" w:rsidP="00EF753C">
      <w:pPr>
        <w:ind w:left="-720" w:firstLine="180"/>
        <w:rPr>
          <w:sz w:val="28"/>
          <w:szCs w:val="28"/>
        </w:rPr>
      </w:pPr>
      <w:r>
        <w:rPr>
          <w:b/>
          <w:sz w:val="28"/>
          <w:szCs w:val="28"/>
        </w:rPr>
        <w:t>Телефон</w:t>
      </w:r>
      <w:r>
        <w:rPr>
          <w:sz w:val="28"/>
          <w:szCs w:val="28"/>
        </w:rPr>
        <w:t>____________________________________________________________</w:t>
      </w:r>
    </w:p>
    <w:p w14:paraId="15F9A429" w14:textId="77777777" w:rsidR="00EF753C" w:rsidRDefault="00EF753C" w:rsidP="00EF753C">
      <w:pPr>
        <w:ind w:left="-720" w:firstLine="180"/>
        <w:rPr>
          <w:sz w:val="28"/>
          <w:szCs w:val="28"/>
        </w:rPr>
      </w:pPr>
    </w:p>
    <w:p w14:paraId="251B76B6" w14:textId="77777777" w:rsidR="00EF753C" w:rsidRDefault="00EF753C" w:rsidP="00EF753C">
      <w:pPr>
        <w:ind w:left="-720" w:firstLine="180"/>
        <w:rPr>
          <w:sz w:val="28"/>
          <w:szCs w:val="28"/>
        </w:rPr>
      </w:pPr>
      <w:r>
        <w:rPr>
          <w:b/>
          <w:sz w:val="28"/>
          <w:szCs w:val="28"/>
        </w:rPr>
        <w:t>Е-mail</w:t>
      </w:r>
      <w:r>
        <w:rPr>
          <w:sz w:val="28"/>
          <w:szCs w:val="28"/>
        </w:rPr>
        <w:t>______________________________________________________________</w:t>
      </w:r>
    </w:p>
    <w:p w14:paraId="29A5F857" w14:textId="77777777" w:rsidR="00EF753C" w:rsidRDefault="00EF753C" w:rsidP="00EF753C">
      <w:pPr>
        <w:jc w:val="center"/>
        <w:rPr>
          <w:sz w:val="28"/>
          <w:szCs w:val="28"/>
        </w:rPr>
      </w:pPr>
    </w:p>
    <w:p w14:paraId="5F34DB60" w14:textId="77777777" w:rsidR="00EF753C" w:rsidRDefault="00EF753C" w:rsidP="00EF753C">
      <w:pPr>
        <w:jc w:val="right"/>
        <w:rPr>
          <w:b/>
          <w:sz w:val="28"/>
          <w:szCs w:val="28"/>
        </w:rPr>
      </w:pPr>
    </w:p>
    <w:p w14:paraId="09D0CD71" w14:textId="77777777" w:rsidR="00EF753C" w:rsidRDefault="00EF753C" w:rsidP="00EF753C">
      <w:pPr>
        <w:jc w:val="right"/>
        <w:rPr>
          <w:b/>
          <w:sz w:val="28"/>
          <w:szCs w:val="28"/>
        </w:rPr>
      </w:pPr>
      <w:r>
        <w:rPr>
          <w:b/>
          <w:sz w:val="28"/>
          <w:szCs w:val="28"/>
        </w:rPr>
        <w:t>РЕЗУЛЬТАТ_______________________</w:t>
      </w:r>
    </w:p>
    <w:p w14:paraId="2A661A2E" w14:textId="77777777" w:rsidR="00EF753C" w:rsidRDefault="00EF753C" w:rsidP="00EF753C">
      <w:pPr>
        <w:jc w:val="right"/>
        <w:rPr>
          <w:b/>
          <w:sz w:val="28"/>
          <w:szCs w:val="28"/>
        </w:rPr>
      </w:pPr>
    </w:p>
    <w:p w14:paraId="2A071E0B" w14:textId="77777777" w:rsidR="00EF753C" w:rsidRDefault="00EF753C" w:rsidP="00EF753C">
      <w:pPr>
        <w:rPr>
          <w:b/>
        </w:rPr>
      </w:pPr>
      <w:r>
        <w:rPr>
          <w:b/>
          <w:sz w:val="28"/>
          <w:szCs w:val="28"/>
        </w:rPr>
        <w:t>Член жюри (ФИО)</w:t>
      </w:r>
      <w:r>
        <w:rPr>
          <w:b/>
        </w:rPr>
        <w:t>______________________</w:t>
      </w:r>
    </w:p>
    <w:p w14:paraId="6E1862D6" w14:textId="77777777" w:rsidR="00EF753C" w:rsidRDefault="00EF753C" w:rsidP="00EF753C">
      <w:pPr>
        <w:rPr>
          <w:b/>
        </w:rPr>
      </w:pPr>
    </w:p>
    <w:p w14:paraId="38949996" w14:textId="77777777" w:rsidR="00EF753C" w:rsidRDefault="00EF753C" w:rsidP="00EF753C">
      <w:pPr>
        <w:jc w:val="both"/>
        <w:rPr>
          <w:b/>
        </w:rPr>
      </w:pPr>
      <w:r>
        <w:rPr>
          <w:b/>
        </w:rPr>
        <w:t>По результатам просмотра работ с работой ознакомлен, с баллами согласен. К организации проведения просмотра работ и апелляции претензий не имею.</w:t>
      </w:r>
    </w:p>
    <w:p w14:paraId="37D4F46C" w14:textId="77777777" w:rsidR="00EF753C" w:rsidRDefault="00EF753C" w:rsidP="00EF753C">
      <w:pPr>
        <w:jc w:val="both"/>
        <w:rPr>
          <w:b/>
        </w:rPr>
      </w:pPr>
    </w:p>
    <w:p w14:paraId="7FB1A068" w14:textId="77777777" w:rsidR="00EF753C" w:rsidRDefault="00EF753C" w:rsidP="00EF753C">
      <w:pPr>
        <w:jc w:val="both"/>
        <w:rPr>
          <w:b/>
        </w:rPr>
      </w:pPr>
      <w:r>
        <w:rPr>
          <w:b/>
        </w:rPr>
        <w:t>Подпись участника_____________________________________</w:t>
      </w:r>
    </w:p>
    <w:p w14:paraId="5C63B96E" w14:textId="77777777" w:rsidR="00EF753C" w:rsidRDefault="00EF753C" w:rsidP="00EF753C">
      <w:pPr>
        <w:jc w:val="both"/>
        <w:rPr>
          <w:b/>
        </w:rPr>
      </w:pPr>
      <w:r>
        <w:rPr>
          <w:b/>
        </w:rPr>
        <w:t>ФИО члена жюри _______________________________</w:t>
      </w:r>
    </w:p>
    <w:p w14:paraId="78CD9057" w14:textId="77777777" w:rsidR="00EF753C" w:rsidRDefault="00EF753C" w:rsidP="00EF753C">
      <w:pPr>
        <w:pBdr>
          <w:top w:val="nil"/>
          <w:left w:val="nil"/>
          <w:bottom w:val="nil"/>
          <w:right w:val="nil"/>
          <w:between w:val="nil"/>
        </w:pBdr>
        <w:jc w:val="center"/>
        <w:rPr>
          <w:b/>
          <w:color w:val="000000"/>
          <w:sz w:val="28"/>
          <w:szCs w:val="28"/>
        </w:rPr>
      </w:pPr>
      <w:r>
        <w:rPr>
          <w:b/>
          <w:color w:val="000000"/>
        </w:rPr>
        <w:t xml:space="preserve">                                                                                                                             _____ баллов</w:t>
      </w:r>
    </w:p>
    <w:p w14:paraId="67D45629" w14:textId="77777777" w:rsidR="00EF753C" w:rsidRDefault="00EF753C" w:rsidP="00EF753C">
      <w:pPr>
        <w:pBdr>
          <w:top w:val="nil"/>
          <w:left w:val="nil"/>
          <w:bottom w:val="nil"/>
          <w:right w:val="nil"/>
          <w:between w:val="nil"/>
        </w:pBdr>
        <w:jc w:val="center"/>
        <w:rPr>
          <w:b/>
          <w:color w:val="000000"/>
          <w:sz w:val="28"/>
          <w:szCs w:val="28"/>
        </w:rPr>
      </w:pPr>
    </w:p>
    <w:p w14:paraId="738773E4" w14:textId="77777777" w:rsidR="00EF753C" w:rsidRDefault="00EF753C" w:rsidP="00EF753C">
      <w:pPr>
        <w:pBdr>
          <w:top w:val="nil"/>
          <w:left w:val="nil"/>
          <w:bottom w:val="nil"/>
          <w:right w:val="nil"/>
          <w:between w:val="nil"/>
        </w:pBdr>
        <w:jc w:val="center"/>
        <w:rPr>
          <w:b/>
          <w:color w:val="000000"/>
          <w:sz w:val="28"/>
          <w:szCs w:val="28"/>
        </w:rPr>
      </w:pPr>
    </w:p>
    <w:p w14:paraId="4A18E90D" w14:textId="77777777" w:rsidR="00EF753C" w:rsidRDefault="00EF753C" w:rsidP="00EF753C">
      <w:pPr>
        <w:pBdr>
          <w:top w:val="nil"/>
          <w:left w:val="nil"/>
          <w:bottom w:val="nil"/>
          <w:right w:val="nil"/>
          <w:between w:val="nil"/>
        </w:pBdr>
        <w:jc w:val="center"/>
        <w:rPr>
          <w:b/>
          <w:color w:val="000000"/>
          <w:sz w:val="28"/>
          <w:szCs w:val="28"/>
        </w:rPr>
      </w:pPr>
    </w:p>
    <w:p w14:paraId="2B41F124" w14:textId="77777777" w:rsidR="00EF753C" w:rsidRDefault="00EF753C" w:rsidP="00EF753C">
      <w:pPr>
        <w:pBdr>
          <w:top w:val="nil"/>
          <w:left w:val="nil"/>
          <w:bottom w:val="nil"/>
          <w:right w:val="nil"/>
          <w:between w:val="nil"/>
        </w:pBdr>
        <w:jc w:val="center"/>
        <w:rPr>
          <w:b/>
          <w:color w:val="000000"/>
          <w:sz w:val="28"/>
          <w:szCs w:val="28"/>
        </w:rPr>
      </w:pPr>
    </w:p>
    <w:p w14:paraId="4EB3CE8E" w14:textId="77777777" w:rsidR="00EF753C" w:rsidRDefault="00EF753C" w:rsidP="00EF753C">
      <w:pPr>
        <w:pBdr>
          <w:top w:val="nil"/>
          <w:left w:val="nil"/>
          <w:bottom w:val="nil"/>
          <w:right w:val="nil"/>
          <w:between w:val="nil"/>
        </w:pBdr>
        <w:jc w:val="center"/>
        <w:rPr>
          <w:b/>
          <w:color w:val="000000"/>
          <w:sz w:val="28"/>
          <w:szCs w:val="28"/>
        </w:rPr>
      </w:pPr>
    </w:p>
    <w:p w14:paraId="01276294" w14:textId="1B52B343" w:rsidR="00EF753C" w:rsidRDefault="00EF753C" w:rsidP="00EF753C">
      <w:pPr>
        <w:pBdr>
          <w:top w:val="nil"/>
          <w:left w:val="nil"/>
          <w:bottom w:val="nil"/>
          <w:right w:val="nil"/>
          <w:between w:val="nil"/>
        </w:pBdr>
        <w:jc w:val="center"/>
        <w:rPr>
          <w:b/>
          <w:color w:val="000000"/>
          <w:sz w:val="28"/>
          <w:szCs w:val="28"/>
        </w:rPr>
      </w:pPr>
      <w:r>
        <w:rPr>
          <w:b/>
          <w:color w:val="000000"/>
          <w:sz w:val="28"/>
          <w:szCs w:val="28"/>
        </w:rPr>
        <w:t>ЗАДАНИЯ</w:t>
      </w:r>
    </w:p>
    <w:p w14:paraId="5EFD7CBD" w14:textId="77777777" w:rsidR="00EF753C" w:rsidRDefault="00EF753C" w:rsidP="00EF753C">
      <w:pPr>
        <w:pBdr>
          <w:top w:val="nil"/>
          <w:left w:val="nil"/>
          <w:bottom w:val="nil"/>
          <w:right w:val="nil"/>
          <w:between w:val="nil"/>
        </w:pBdr>
        <w:jc w:val="center"/>
        <w:rPr>
          <w:b/>
          <w:color w:val="000000"/>
          <w:sz w:val="28"/>
          <w:szCs w:val="28"/>
        </w:rPr>
      </w:pPr>
      <w:r>
        <w:rPr>
          <w:b/>
          <w:color w:val="000000"/>
          <w:sz w:val="28"/>
          <w:szCs w:val="28"/>
        </w:rPr>
        <w:t>ШКОЛЬНОГО ЭТАПА ВСЕРОССИЙСКОЙ ОЛИМПИАДЫ</w:t>
      </w:r>
    </w:p>
    <w:p w14:paraId="3DA7489C" w14:textId="77777777" w:rsidR="00EF753C" w:rsidRDefault="00EF753C" w:rsidP="00EF753C">
      <w:pPr>
        <w:pBdr>
          <w:top w:val="nil"/>
          <w:left w:val="nil"/>
          <w:bottom w:val="nil"/>
          <w:right w:val="nil"/>
          <w:between w:val="nil"/>
        </w:pBdr>
        <w:jc w:val="center"/>
        <w:rPr>
          <w:b/>
          <w:color w:val="000000"/>
          <w:sz w:val="28"/>
          <w:szCs w:val="28"/>
        </w:rPr>
      </w:pPr>
      <w:r>
        <w:rPr>
          <w:b/>
          <w:color w:val="000000"/>
          <w:sz w:val="28"/>
          <w:szCs w:val="28"/>
        </w:rPr>
        <w:t>ШКОЛЬНИКОВ ПО ПРАВУ</w:t>
      </w:r>
    </w:p>
    <w:p w14:paraId="559967D4" w14:textId="77777777" w:rsidR="00EF753C" w:rsidRDefault="00EF753C" w:rsidP="00EF753C">
      <w:pPr>
        <w:pBdr>
          <w:top w:val="nil"/>
          <w:left w:val="nil"/>
          <w:bottom w:val="nil"/>
          <w:right w:val="nil"/>
          <w:between w:val="nil"/>
        </w:pBdr>
        <w:jc w:val="center"/>
        <w:rPr>
          <w:b/>
          <w:color w:val="000000"/>
          <w:sz w:val="28"/>
          <w:szCs w:val="28"/>
        </w:rPr>
      </w:pPr>
      <w:r>
        <w:rPr>
          <w:b/>
          <w:color w:val="000000"/>
          <w:sz w:val="28"/>
          <w:szCs w:val="28"/>
        </w:rPr>
        <w:t>202</w:t>
      </w:r>
      <w:r>
        <w:rPr>
          <w:b/>
          <w:sz w:val="28"/>
          <w:szCs w:val="28"/>
        </w:rPr>
        <w:t>2</w:t>
      </w:r>
      <w:r>
        <w:rPr>
          <w:b/>
          <w:color w:val="000000"/>
          <w:sz w:val="28"/>
          <w:szCs w:val="28"/>
        </w:rPr>
        <w:t>-202</w:t>
      </w:r>
      <w:r>
        <w:rPr>
          <w:b/>
          <w:sz w:val="28"/>
          <w:szCs w:val="28"/>
        </w:rPr>
        <w:t>3</w:t>
      </w:r>
      <w:r>
        <w:rPr>
          <w:b/>
          <w:color w:val="000000"/>
          <w:sz w:val="28"/>
          <w:szCs w:val="28"/>
        </w:rPr>
        <w:t xml:space="preserve"> учебный год</w:t>
      </w:r>
    </w:p>
    <w:p w14:paraId="79312414" w14:textId="77777777" w:rsidR="00EF753C" w:rsidRDefault="00EF753C" w:rsidP="00EF753C">
      <w:pPr>
        <w:pBdr>
          <w:top w:val="nil"/>
          <w:left w:val="nil"/>
          <w:bottom w:val="nil"/>
          <w:right w:val="nil"/>
          <w:between w:val="nil"/>
        </w:pBdr>
        <w:jc w:val="center"/>
        <w:rPr>
          <w:b/>
          <w:sz w:val="28"/>
          <w:szCs w:val="28"/>
        </w:rPr>
      </w:pPr>
    </w:p>
    <w:p w14:paraId="6D41FAF7" w14:textId="77777777" w:rsidR="00EF753C" w:rsidRDefault="00EF753C" w:rsidP="00EF753C">
      <w:pPr>
        <w:pBdr>
          <w:top w:val="nil"/>
          <w:left w:val="nil"/>
          <w:bottom w:val="nil"/>
          <w:right w:val="nil"/>
          <w:between w:val="nil"/>
        </w:pBdr>
        <w:jc w:val="center"/>
        <w:rPr>
          <w:b/>
          <w:color w:val="000000"/>
          <w:sz w:val="28"/>
          <w:szCs w:val="28"/>
        </w:rPr>
      </w:pPr>
      <w:r>
        <w:rPr>
          <w:b/>
          <w:color w:val="000000"/>
          <w:sz w:val="28"/>
          <w:szCs w:val="28"/>
        </w:rPr>
        <w:t>8-9 класс</w:t>
      </w:r>
    </w:p>
    <w:p w14:paraId="1745BE8F" w14:textId="77777777" w:rsidR="00EF753C" w:rsidRDefault="00EF753C" w:rsidP="00EF753C">
      <w:pPr>
        <w:pBdr>
          <w:top w:val="nil"/>
          <w:left w:val="nil"/>
          <w:bottom w:val="nil"/>
          <w:right w:val="nil"/>
          <w:between w:val="nil"/>
        </w:pBdr>
        <w:jc w:val="center"/>
        <w:rPr>
          <w:b/>
          <w:sz w:val="28"/>
          <w:szCs w:val="28"/>
        </w:rPr>
      </w:pPr>
    </w:p>
    <w:p w14:paraId="69AC2BEB" w14:textId="77777777" w:rsidR="00EF753C" w:rsidRDefault="00EF753C" w:rsidP="00EF753C">
      <w:pPr>
        <w:pBdr>
          <w:top w:val="nil"/>
          <w:left w:val="nil"/>
          <w:bottom w:val="nil"/>
          <w:right w:val="nil"/>
          <w:between w:val="nil"/>
        </w:pBdr>
        <w:jc w:val="center"/>
        <w:rPr>
          <w:b/>
          <w:color w:val="000000"/>
          <w:sz w:val="28"/>
          <w:szCs w:val="28"/>
        </w:rPr>
      </w:pPr>
      <w:r>
        <w:rPr>
          <w:b/>
          <w:color w:val="000000"/>
          <w:sz w:val="28"/>
          <w:szCs w:val="28"/>
        </w:rPr>
        <w:t xml:space="preserve">ВРЕМЯ ВЫПОЛНЕНИЯ: </w:t>
      </w:r>
      <w:r>
        <w:rPr>
          <w:b/>
          <w:sz w:val="28"/>
          <w:szCs w:val="28"/>
        </w:rPr>
        <w:t>12</w:t>
      </w:r>
      <w:r>
        <w:rPr>
          <w:b/>
          <w:color w:val="000000"/>
          <w:sz w:val="28"/>
          <w:szCs w:val="28"/>
        </w:rPr>
        <w:t>0 минут</w:t>
      </w:r>
    </w:p>
    <w:p w14:paraId="66DF33EF" w14:textId="77777777" w:rsidR="008D1EF2" w:rsidRDefault="008D1EF2">
      <w:pPr>
        <w:pBdr>
          <w:top w:val="nil"/>
          <w:left w:val="nil"/>
          <w:bottom w:val="nil"/>
          <w:right w:val="nil"/>
          <w:between w:val="nil"/>
        </w:pBdr>
        <w:jc w:val="center"/>
        <w:rPr>
          <w:b/>
          <w:color w:val="000000"/>
          <w:sz w:val="14"/>
          <w:szCs w:val="14"/>
          <w:u w:val="single"/>
        </w:rPr>
      </w:pPr>
    </w:p>
    <w:p w14:paraId="1BD848F8" w14:textId="77777777" w:rsidR="008D1EF2" w:rsidRDefault="008D1EF2">
      <w:pPr>
        <w:pBdr>
          <w:top w:val="nil"/>
          <w:left w:val="nil"/>
          <w:bottom w:val="nil"/>
          <w:right w:val="nil"/>
          <w:between w:val="nil"/>
        </w:pBdr>
        <w:jc w:val="center"/>
        <w:rPr>
          <w:b/>
          <w:color w:val="000000"/>
          <w:sz w:val="14"/>
          <w:szCs w:val="14"/>
          <w:u w:val="single"/>
        </w:rPr>
      </w:pPr>
    </w:p>
    <w:p w14:paraId="53741035" w14:textId="77777777" w:rsidR="008D1EF2" w:rsidRDefault="008D1EF2">
      <w:pPr>
        <w:pBdr>
          <w:top w:val="nil"/>
          <w:left w:val="nil"/>
          <w:bottom w:val="nil"/>
          <w:right w:val="nil"/>
          <w:between w:val="nil"/>
        </w:pBdr>
        <w:jc w:val="center"/>
        <w:rPr>
          <w:b/>
          <w:color w:val="000000"/>
          <w:sz w:val="28"/>
          <w:szCs w:val="28"/>
          <w:u w:val="single"/>
        </w:rPr>
      </w:pPr>
    </w:p>
    <w:p w14:paraId="269EB159" w14:textId="77777777" w:rsidR="008D1EF2" w:rsidRDefault="008D1EF2">
      <w:pPr>
        <w:pBdr>
          <w:top w:val="nil"/>
          <w:left w:val="nil"/>
          <w:bottom w:val="nil"/>
          <w:right w:val="nil"/>
          <w:between w:val="nil"/>
        </w:pBdr>
        <w:jc w:val="center"/>
        <w:rPr>
          <w:b/>
          <w:color w:val="000000"/>
          <w:sz w:val="28"/>
          <w:szCs w:val="28"/>
          <w:u w:val="single"/>
        </w:rPr>
      </w:pPr>
    </w:p>
    <w:tbl>
      <w:tblPr>
        <w:tblStyle w:val="af5"/>
        <w:tblW w:w="949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98"/>
      </w:tblGrid>
      <w:tr w:rsidR="00EF753C" w14:paraId="48C20F4A" w14:textId="77777777" w:rsidTr="00EF753C">
        <w:trPr>
          <w:trHeight w:val="611"/>
        </w:trPr>
        <w:tc>
          <w:tcPr>
            <w:tcW w:w="9498" w:type="dxa"/>
          </w:tcPr>
          <w:p w14:paraId="310672FB" w14:textId="77777777" w:rsidR="00EF753C" w:rsidRDefault="00EF753C">
            <w:pPr>
              <w:pBdr>
                <w:top w:val="nil"/>
                <w:left w:val="nil"/>
                <w:bottom w:val="nil"/>
                <w:right w:val="nil"/>
                <w:between w:val="nil"/>
              </w:pBdr>
              <w:jc w:val="center"/>
              <w:rPr>
                <w:b/>
                <w:color w:val="000000"/>
              </w:rPr>
            </w:pPr>
            <w:r>
              <w:rPr>
                <w:b/>
                <w:color w:val="000000"/>
              </w:rPr>
              <w:t>ЗАДАНИЕ</w:t>
            </w:r>
          </w:p>
        </w:tc>
      </w:tr>
      <w:tr w:rsidR="00EF753C" w14:paraId="4DDE9B76" w14:textId="77777777" w:rsidTr="00EF753C">
        <w:trPr>
          <w:trHeight w:val="220"/>
        </w:trPr>
        <w:tc>
          <w:tcPr>
            <w:tcW w:w="9498" w:type="dxa"/>
          </w:tcPr>
          <w:p w14:paraId="57D171E2" w14:textId="77777777" w:rsidR="00EF753C" w:rsidRDefault="00EF753C">
            <w:pPr>
              <w:numPr>
                <w:ilvl w:val="0"/>
                <w:numId w:val="3"/>
              </w:numPr>
              <w:pBdr>
                <w:top w:val="nil"/>
                <w:left w:val="nil"/>
                <w:bottom w:val="nil"/>
                <w:right w:val="nil"/>
                <w:between w:val="nil"/>
              </w:pBdr>
              <w:jc w:val="center"/>
              <w:rPr>
                <w:b/>
                <w:color w:val="000000"/>
              </w:rPr>
            </w:pPr>
            <w:r>
              <w:rPr>
                <w:b/>
                <w:color w:val="000000"/>
              </w:rPr>
              <w:t>Выберите один или несколько правильных вариантов ответа</w:t>
            </w:r>
          </w:p>
        </w:tc>
      </w:tr>
      <w:tr w:rsidR="00EF753C" w14:paraId="59F64AF8" w14:textId="77777777" w:rsidTr="00EF753C">
        <w:trPr>
          <w:trHeight w:val="220"/>
        </w:trPr>
        <w:tc>
          <w:tcPr>
            <w:tcW w:w="9498" w:type="dxa"/>
          </w:tcPr>
          <w:p w14:paraId="6FFEEC89" w14:textId="230F2750" w:rsidR="00EF753C" w:rsidRDefault="00EF753C" w:rsidP="006B341B">
            <w:pPr>
              <w:numPr>
                <w:ilvl w:val="0"/>
                <w:numId w:val="8"/>
              </w:numPr>
              <w:pBdr>
                <w:top w:val="nil"/>
                <w:left w:val="nil"/>
                <w:bottom w:val="nil"/>
                <w:right w:val="nil"/>
                <w:between w:val="nil"/>
              </w:pBdr>
              <w:jc w:val="both"/>
              <w:rPr>
                <w:b/>
                <w:color w:val="000000"/>
              </w:rPr>
            </w:pPr>
            <w:r>
              <w:rPr>
                <w:b/>
                <w:color w:val="000000"/>
              </w:rPr>
              <w:t>В</w:t>
            </w:r>
            <w:r>
              <w:rPr>
                <w:b/>
              </w:rPr>
              <w:t xml:space="preserve"> соответствии с Гражданским кодексом Российской Федерации вещью не является </w:t>
            </w:r>
          </w:p>
          <w:p w14:paraId="21C5287A" w14:textId="6283DD2A" w:rsidR="00EF753C" w:rsidRDefault="00EF753C" w:rsidP="006B341B">
            <w:pPr>
              <w:pBdr>
                <w:top w:val="nil"/>
                <w:left w:val="nil"/>
                <w:bottom w:val="nil"/>
                <w:right w:val="nil"/>
                <w:between w:val="nil"/>
              </w:pBdr>
              <w:ind w:left="742"/>
              <w:jc w:val="both"/>
              <w:rPr>
                <w:color w:val="000000"/>
              </w:rPr>
            </w:pPr>
            <w:r>
              <w:rPr>
                <w:color w:val="000000"/>
              </w:rPr>
              <w:t xml:space="preserve">A. </w:t>
            </w:r>
            <w:r>
              <w:t>Машино-место</w:t>
            </w:r>
          </w:p>
          <w:p w14:paraId="23AE8898" w14:textId="42CC8994" w:rsidR="00EF753C" w:rsidRDefault="00EF753C" w:rsidP="006B341B">
            <w:pPr>
              <w:pBdr>
                <w:top w:val="nil"/>
                <w:left w:val="nil"/>
                <w:bottom w:val="nil"/>
                <w:right w:val="nil"/>
                <w:between w:val="nil"/>
              </w:pBdr>
              <w:ind w:left="742"/>
              <w:jc w:val="both"/>
              <w:rPr>
                <w:color w:val="000000"/>
              </w:rPr>
            </w:pPr>
            <w:r>
              <w:rPr>
                <w:color w:val="000000"/>
              </w:rPr>
              <w:t xml:space="preserve">Б. </w:t>
            </w:r>
            <w:r>
              <w:t>Бездокументарные акции общества</w:t>
            </w:r>
          </w:p>
          <w:p w14:paraId="79BAF280" w14:textId="77777777" w:rsidR="00EF753C" w:rsidRDefault="00EF753C" w:rsidP="006B341B">
            <w:pPr>
              <w:pBdr>
                <w:top w:val="nil"/>
                <w:left w:val="nil"/>
                <w:bottom w:val="nil"/>
                <w:right w:val="nil"/>
                <w:between w:val="nil"/>
              </w:pBdr>
              <w:ind w:left="742"/>
              <w:jc w:val="both"/>
              <w:rPr>
                <w:color w:val="000000"/>
              </w:rPr>
            </w:pPr>
            <w:r>
              <w:rPr>
                <w:color w:val="000000"/>
              </w:rPr>
              <w:t xml:space="preserve">В. </w:t>
            </w:r>
            <w:r>
              <w:t>Вексель</w:t>
            </w:r>
          </w:p>
          <w:p w14:paraId="13F61D0D" w14:textId="77777777" w:rsidR="00EF753C" w:rsidRDefault="00EF753C" w:rsidP="006B341B">
            <w:pPr>
              <w:pBdr>
                <w:top w:val="nil"/>
                <w:left w:val="nil"/>
                <w:bottom w:val="nil"/>
                <w:right w:val="nil"/>
                <w:between w:val="nil"/>
              </w:pBdr>
              <w:ind w:left="742"/>
              <w:jc w:val="both"/>
              <w:rPr>
                <w:color w:val="000000"/>
              </w:rPr>
            </w:pPr>
            <w:r>
              <w:rPr>
                <w:color w:val="000000"/>
              </w:rPr>
              <w:t xml:space="preserve">Г. </w:t>
            </w:r>
            <w:r>
              <w:t>Музыкальное произведение</w:t>
            </w:r>
          </w:p>
          <w:p w14:paraId="63C53BA2" w14:textId="77777777" w:rsidR="00EF753C" w:rsidRDefault="00EF753C" w:rsidP="006B341B">
            <w:pPr>
              <w:pBdr>
                <w:top w:val="nil"/>
                <w:left w:val="nil"/>
                <w:bottom w:val="nil"/>
                <w:right w:val="nil"/>
                <w:between w:val="nil"/>
              </w:pBdr>
              <w:ind w:left="742"/>
              <w:jc w:val="both"/>
              <w:rPr>
                <w:color w:val="000000"/>
              </w:rPr>
            </w:pPr>
            <w:r>
              <w:rPr>
                <w:color w:val="000000"/>
              </w:rPr>
              <w:t xml:space="preserve">Д. </w:t>
            </w:r>
            <w:r>
              <w:t>Наличные деньги</w:t>
            </w:r>
          </w:p>
          <w:p w14:paraId="208DB3BC" w14:textId="77777777" w:rsidR="00EF753C" w:rsidRDefault="00EF753C" w:rsidP="006B341B">
            <w:pPr>
              <w:pBdr>
                <w:top w:val="nil"/>
                <w:left w:val="nil"/>
                <w:bottom w:val="nil"/>
                <w:right w:val="nil"/>
                <w:between w:val="nil"/>
              </w:pBdr>
              <w:ind w:left="720"/>
              <w:jc w:val="both"/>
              <w:rPr>
                <w:color w:val="000000"/>
              </w:rPr>
            </w:pPr>
            <w:r>
              <w:t>Е. Судно внутреннего плавания</w:t>
            </w:r>
          </w:p>
        </w:tc>
      </w:tr>
      <w:tr w:rsidR="00EF753C" w14:paraId="7ECBAD46" w14:textId="77777777" w:rsidTr="00EF753C">
        <w:trPr>
          <w:trHeight w:val="220"/>
        </w:trPr>
        <w:tc>
          <w:tcPr>
            <w:tcW w:w="9498" w:type="dxa"/>
          </w:tcPr>
          <w:p w14:paraId="58A7009B" w14:textId="6D5D09A1" w:rsidR="00EF753C" w:rsidRDefault="00EF753C" w:rsidP="006B341B">
            <w:pPr>
              <w:numPr>
                <w:ilvl w:val="0"/>
                <w:numId w:val="8"/>
              </w:numPr>
              <w:pBdr>
                <w:top w:val="nil"/>
                <w:left w:val="nil"/>
                <w:bottom w:val="nil"/>
                <w:right w:val="nil"/>
                <w:between w:val="nil"/>
              </w:pBdr>
              <w:jc w:val="both"/>
              <w:rPr>
                <w:b/>
                <w:color w:val="000000"/>
              </w:rPr>
            </w:pPr>
            <w:r>
              <w:rPr>
                <w:b/>
              </w:rPr>
              <w:t>В соответствии с Конституцией Российской Федерации республики как субъекты Российской Федерации имеют свои</w:t>
            </w:r>
          </w:p>
          <w:p w14:paraId="19CF2575" w14:textId="77777777" w:rsidR="00EF753C" w:rsidRDefault="00EF753C" w:rsidP="006B341B">
            <w:pPr>
              <w:pBdr>
                <w:top w:val="nil"/>
                <w:left w:val="nil"/>
                <w:bottom w:val="nil"/>
                <w:right w:val="nil"/>
                <w:between w:val="nil"/>
              </w:pBdr>
              <w:ind w:left="720"/>
              <w:jc w:val="both"/>
              <w:rPr>
                <w:color w:val="000000"/>
              </w:rPr>
            </w:pPr>
            <w:r>
              <w:rPr>
                <w:color w:val="000000"/>
              </w:rPr>
              <w:t xml:space="preserve">А. </w:t>
            </w:r>
            <w:r>
              <w:t>Конституции</w:t>
            </w:r>
          </w:p>
          <w:p w14:paraId="3ADCC99A" w14:textId="77777777" w:rsidR="00EF753C" w:rsidRDefault="00EF753C" w:rsidP="006B341B">
            <w:pPr>
              <w:pBdr>
                <w:top w:val="nil"/>
                <w:left w:val="nil"/>
                <w:bottom w:val="nil"/>
                <w:right w:val="nil"/>
                <w:between w:val="nil"/>
              </w:pBdr>
              <w:ind w:left="720"/>
              <w:jc w:val="both"/>
              <w:rPr>
                <w:color w:val="000000"/>
              </w:rPr>
            </w:pPr>
            <w:r>
              <w:rPr>
                <w:color w:val="000000"/>
              </w:rPr>
              <w:t xml:space="preserve">Б. </w:t>
            </w:r>
            <w:r>
              <w:t>Уставы</w:t>
            </w:r>
          </w:p>
          <w:p w14:paraId="432EF974" w14:textId="77777777" w:rsidR="00EF753C" w:rsidRDefault="00EF753C" w:rsidP="006B341B">
            <w:pPr>
              <w:pBdr>
                <w:top w:val="nil"/>
                <w:left w:val="nil"/>
                <w:bottom w:val="nil"/>
                <w:right w:val="nil"/>
                <w:between w:val="nil"/>
              </w:pBdr>
              <w:ind w:left="720"/>
              <w:jc w:val="both"/>
              <w:rPr>
                <w:color w:val="000000"/>
              </w:rPr>
            </w:pPr>
            <w:r>
              <w:rPr>
                <w:color w:val="000000"/>
              </w:rPr>
              <w:t xml:space="preserve">В. </w:t>
            </w:r>
            <w:r>
              <w:t>Законодательство</w:t>
            </w:r>
          </w:p>
          <w:p w14:paraId="7C24AF2E" w14:textId="77777777" w:rsidR="00EF753C" w:rsidRDefault="00EF753C" w:rsidP="006B341B">
            <w:pPr>
              <w:pBdr>
                <w:top w:val="nil"/>
                <w:left w:val="nil"/>
                <w:bottom w:val="nil"/>
                <w:right w:val="nil"/>
                <w:between w:val="nil"/>
              </w:pBdr>
              <w:ind w:left="720"/>
              <w:jc w:val="both"/>
              <w:rPr>
                <w:color w:val="000000"/>
              </w:rPr>
            </w:pPr>
            <w:r>
              <w:rPr>
                <w:color w:val="000000"/>
              </w:rPr>
              <w:t xml:space="preserve">Г. </w:t>
            </w:r>
            <w:r>
              <w:t>Общественные договоры</w:t>
            </w:r>
          </w:p>
          <w:p w14:paraId="266161F6" w14:textId="77777777" w:rsidR="00EF753C" w:rsidRDefault="00EF753C" w:rsidP="006B341B">
            <w:pPr>
              <w:pBdr>
                <w:top w:val="nil"/>
                <w:left w:val="nil"/>
                <w:bottom w:val="nil"/>
                <w:right w:val="nil"/>
                <w:between w:val="nil"/>
              </w:pBdr>
              <w:ind w:left="720"/>
              <w:jc w:val="both"/>
              <w:rPr>
                <w:color w:val="000000"/>
              </w:rPr>
            </w:pPr>
            <w:r>
              <w:rPr>
                <w:color w:val="000000"/>
              </w:rPr>
              <w:t xml:space="preserve">Д. </w:t>
            </w:r>
            <w:r>
              <w:t>Суверенитеты</w:t>
            </w:r>
          </w:p>
          <w:p w14:paraId="00F7E3BA" w14:textId="77777777" w:rsidR="00EF753C" w:rsidRDefault="00EF753C" w:rsidP="006B341B">
            <w:pPr>
              <w:pBdr>
                <w:top w:val="nil"/>
                <w:left w:val="nil"/>
                <w:bottom w:val="nil"/>
                <w:right w:val="nil"/>
                <w:between w:val="nil"/>
              </w:pBdr>
              <w:ind w:left="720"/>
              <w:jc w:val="both"/>
              <w:rPr>
                <w:color w:val="000000"/>
              </w:rPr>
            </w:pPr>
          </w:p>
        </w:tc>
      </w:tr>
      <w:tr w:rsidR="00EF753C" w14:paraId="54C58AB3" w14:textId="77777777" w:rsidTr="00EF753C">
        <w:trPr>
          <w:trHeight w:val="220"/>
        </w:trPr>
        <w:tc>
          <w:tcPr>
            <w:tcW w:w="9498" w:type="dxa"/>
          </w:tcPr>
          <w:p w14:paraId="66C352A9" w14:textId="77777777" w:rsidR="00EF753C" w:rsidRDefault="00EF753C" w:rsidP="006B341B">
            <w:pPr>
              <w:numPr>
                <w:ilvl w:val="0"/>
                <w:numId w:val="8"/>
              </w:numPr>
              <w:pBdr>
                <w:top w:val="nil"/>
                <w:left w:val="nil"/>
                <w:bottom w:val="nil"/>
                <w:right w:val="nil"/>
                <w:between w:val="nil"/>
              </w:pBdr>
              <w:rPr>
                <w:b/>
                <w:color w:val="000000"/>
              </w:rPr>
            </w:pPr>
            <w:r>
              <w:rPr>
                <w:b/>
                <w:color w:val="000000"/>
              </w:rPr>
              <w:t xml:space="preserve"> </w:t>
            </w:r>
            <w:r>
              <w:rPr>
                <w:b/>
              </w:rPr>
              <w:t>Какие из предложенных ситуаций считаются официальным толкованием норм права?</w:t>
            </w:r>
          </w:p>
          <w:p w14:paraId="6E46FD86" w14:textId="77777777" w:rsidR="00EF753C" w:rsidRDefault="00EF753C" w:rsidP="006B341B">
            <w:pPr>
              <w:pBdr>
                <w:top w:val="nil"/>
                <w:left w:val="nil"/>
                <w:bottom w:val="nil"/>
                <w:right w:val="nil"/>
                <w:between w:val="nil"/>
              </w:pBdr>
              <w:ind w:left="742"/>
              <w:rPr>
                <w:color w:val="000000"/>
              </w:rPr>
            </w:pPr>
            <w:r>
              <w:rPr>
                <w:color w:val="000000"/>
              </w:rPr>
              <w:t xml:space="preserve">А. </w:t>
            </w:r>
            <w:r>
              <w:t xml:space="preserve">Толкование положений Гражданского кодекса доктором юридических наук, профессором </w:t>
            </w:r>
            <w:proofErr w:type="spellStart"/>
            <w:r>
              <w:t>Кетцевым</w:t>
            </w:r>
            <w:proofErr w:type="spellEnd"/>
            <w:r>
              <w:t xml:space="preserve"> Х. К. в своей монографии</w:t>
            </w:r>
          </w:p>
          <w:p w14:paraId="3478FF9B" w14:textId="77777777" w:rsidR="00EF753C" w:rsidRDefault="00EF753C" w:rsidP="006B341B">
            <w:pPr>
              <w:pBdr>
                <w:top w:val="nil"/>
                <w:left w:val="nil"/>
                <w:bottom w:val="nil"/>
                <w:right w:val="nil"/>
                <w:between w:val="nil"/>
              </w:pBdr>
              <w:ind w:left="742"/>
              <w:rPr>
                <w:color w:val="000000"/>
              </w:rPr>
            </w:pPr>
            <w:r>
              <w:rPr>
                <w:color w:val="000000"/>
              </w:rPr>
              <w:t xml:space="preserve">Б. </w:t>
            </w:r>
            <w:r>
              <w:t>Толкование положений Кодекса об административных правонарушениях должностным лицом органа внутренних дел при вынесении Постановления о привлечении к административной ответственности</w:t>
            </w:r>
          </w:p>
          <w:p w14:paraId="20F2B5F3" w14:textId="77777777" w:rsidR="00EF753C" w:rsidRDefault="00EF753C" w:rsidP="006B341B">
            <w:pPr>
              <w:pBdr>
                <w:top w:val="nil"/>
                <w:left w:val="nil"/>
                <w:bottom w:val="nil"/>
                <w:right w:val="nil"/>
                <w:between w:val="nil"/>
              </w:pBdr>
              <w:ind w:left="742"/>
              <w:rPr>
                <w:color w:val="000000"/>
              </w:rPr>
            </w:pPr>
            <w:r>
              <w:rPr>
                <w:color w:val="000000"/>
              </w:rPr>
              <w:t xml:space="preserve">В. </w:t>
            </w:r>
            <w:r>
              <w:t>Толкование положений Конституции Конституционным Судом Российской Федерации по запросу группы депутатов</w:t>
            </w:r>
          </w:p>
          <w:p w14:paraId="1A3B008C" w14:textId="3D4EDD7B" w:rsidR="00EF753C" w:rsidRDefault="00EF753C" w:rsidP="006B341B">
            <w:pPr>
              <w:pBdr>
                <w:top w:val="nil"/>
                <w:left w:val="nil"/>
                <w:bottom w:val="nil"/>
                <w:right w:val="nil"/>
                <w:between w:val="nil"/>
              </w:pBdr>
              <w:ind w:left="742"/>
              <w:rPr>
                <w:color w:val="000000"/>
              </w:rPr>
            </w:pPr>
            <w:r>
              <w:rPr>
                <w:color w:val="000000"/>
              </w:rPr>
              <w:t xml:space="preserve">Г. </w:t>
            </w:r>
            <w:r>
              <w:t>Толкование положений Гражданского Кодекса Российской Федерации судьей в отставке Холмским О. В. в своей статье, опубликованной в журнале “Вестник экономического правосудия”</w:t>
            </w:r>
          </w:p>
          <w:p w14:paraId="6490C975" w14:textId="77777777" w:rsidR="00EF753C" w:rsidRDefault="00EF753C" w:rsidP="006B341B">
            <w:pPr>
              <w:pBdr>
                <w:top w:val="nil"/>
                <w:left w:val="nil"/>
                <w:bottom w:val="nil"/>
                <w:right w:val="nil"/>
                <w:between w:val="nil"/>
              </w:pBdr>
              <w:ind w:left="742"/>
              <w:rPr>
                <w:color w:val="000000"/>
              </w:rPr>
            </w:pPr>
            <w:r>
              <w:rPr>
                <w:color w:val="000000"/>
              </w:rPr>
              <w:t xml:space="preserve">Д. </w:t>
            </w:r>
            <w:r>
              <w:t>Толкование положений Уголовного Кодекса Российской Федерации судьей Поздневым Р. А. при вынесении Приговора по уголовному делу</w:t>
            </w:r>
          </w:p>
          <w:p w14:paraId="218D7C1A" w14:textId="5A1469E9" w:rsidR="00EF753C" w:rsidRDefault="00EF753C" w:rsidP="006B341B">
            <w:pPr>
              <w:pBdr>
                <w:top w:val="nil"/>
                <w:left w:val="nil"/>
                <w:bottom w:val="nil"/>
                <w:right w:val="nil"/>
                <w:between w:val="nil"/>
              </w:pBdr>
              <w:ind w:left="742"/>
              <w:rPr>
                <w:color w:val="000000"/>
              </w:rPr>
            </w:pPr>
            <w:r>
              <w:rPr>
                <w:color w:val="000000"/>
              </w:rPr>
              <w:t xml:space="preserve">Е. </w:t>
            </w:r>
            <w:r>
              <w:t>Толкование положений Федерального закона “Об Образовании в Российской Федерации” мамой ученика средней школы Томина А. В. в частном разговоре с его классным руководителем.</w:t>
            </w:r>
          </w:p>
        </w:tc>
      </w:tr>
      <w:tr w:rsidR="00EF753C" w14:paraId="03B682E5" w14:textId="77777777" w:rsidTr="00EF753C">
        <w:trPr>
          <w:trHeight w:val="220"/>
        </w:trPr>
        <w:tc>
          <w:tcPr>
            <w:tcW w:w="9498" w:type="dxa"/>
          </w:tcPr>
          <w:p w14:paraId="3966CB32" w14:textId="53DBB8E8" w:rsidR="00EF753C" w:rsidRDefault="00EF753C" w:rsidP="006B341B">
            <w:pPr>
              <w:numPr>
                <w:ilvl w:val="0"/>
                <w:numId w:val="8"/>
              </w:numPr>
              <w:pBdr>
                <w:top w:val="nil"/>
                <w:left w:val="nil"/>
                <w:bottom w:val="nil"/>
                <w:right w:val="nil"/>
                <w:between w:val="nil"/>
              </w:pBdr>
              <w:rPr>
                <w:b/>
                <w:color w:val="000000"/>
              </w:rPr>
            </w:pPr>
            <w:r>
              <w:rPr>
                <w:b/>
                <w:color w:val="000000"/>
              </w:rPr>
              <w:lastRenderedPageBreak/>
              <w:t xml:space="preserve">В соответствии с </w:t>
            </w:r>
            <w:r>
              <w:rPr>
                <w:b/>
              </w:rPr>
              <w:t>Уголовным кодексом Российской Федерации уголовной ответственности не подлежит</w:t>
            </w:r>
            <w:r>
              <w:rPr>
                <w:b/>
                <w:color w:val="000000"/>
              </w:rPr>
              <w:t>:</w:t>
            </w:r>
          </w:p>
          <w:p w14:paraId="378E12A8" w14:textId="77777777" w:rsidR="00EF753C" w:rsidRDefault="00EF753C" w:rsidP="006B341B">
            <w:pPr>
              <w:pBdr>
                <w:top w:val="nil"/>
                <w:left w:val="nil"/>
                <w:bottom w:val="nil"/>
                <w:right w:val="nil"/>
                <w:between w:val="nil"/>
              </w:pBdr>
              <w:ind w:left="720"/>
              <w:jc w:val="both"/>
            </w:pPr>
            <w:r>
              <w:rPr>
                <w:color w:val="000000"/>
              </w:rPr>
              <w:t xml:space="preserve">А. </w:t>
            </w:r>
            <w:r>
              <w:t xml:space="preserve">Лицо, которое во время совершения общественно опасного деяния находилось в состоянии невменяемости, то есть не могло осознавать фактический характер и общественную опасность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либо иного болезненного состояния психики </w:t>
            </w:r>
          </w:p>
          <w:p w14:paraId="606E9A89" w14:textId="77777777" w:rsidR="00EF753C" w:rsidRDefault="00EF753C" w:rsidP="006B341B">
            <w:pPr>
              <w:pBdr>
                <w:top w:val="nil"/>
                <w:left w:val="nil"/>
                <w:bottom w:val="nil"/>
                <w:right w:val="nil"/>
                <w:between w:val="nil"/>
              </w:pBdr>
              <w:ind w:left="720"/>
              <w:jc w:val="both"/>
            </w:pPr>
            <w:r>
              <w:rPr>
                <w:color w:val="000000"/>
              </w:rPr>
              <w:t xml:space="preserve">Б. </w:t>
            </w:r>
            <w:r>
              <w:t xml:space="preserve">Лицо, которое во время совершения преступления в силу психического расстройства не могло в полной мере осознавать фактический характер и общественную опасность своих действий (бездействия) либо руководить ими </w:t>
            </w:r>
          </w:p>
          <w:p w14:paraId="0E2B5C01" w14:textId="63BA2E98" w:rsidR="00EF753C" w:rsidRDefault="00EF753C" w:rsidP="006B341B">
            <w:pPr>
              <w:pBdr>
                <w:top w:val="nil"/>
                <w:left w:val="nil"/>
                <w:bottom w:val="nil"/>
                <w:right w:val="nil"/>
                <w:between w:val="nil"/>
              </w:pBdr>
              <w:ind w:left="720"/>
              <w:jc w:val="both"/>
            </w:pPr>
            <w:r>
              <w:rPr>
                <w:color w:val="000000"/>
              </w:rPr>
              <w:t xml:space="preserve">В. </w:t>
            </w:r>
            <w:r>
              <w:t xml:space="preserve">Несовершеннолетний, достигший возраста уголовной ответственности, но вследствие отставания в психическом развитии, не связанном с психическим расстройством, во время совершения общественно опасного деяния не мог в полной мере осознавать фактический характер и общественную опасность своих действий (бездействия) либо руководить ими </w:t>
            </w:r>
          </w:p>
          <w:p w14:paraId="30754ADC" w14:textId="77777777" w:rsidR="00EF753C" w:rsidRDefault="00EF753C" w:rsidP="006B341B">
            <w:pPr>
              <w:pBdr>
                <w:top w:val="nil"/>
                <w:left w:val="nil"/>
                <w:bottom w:val="nil"/>
                <w:right w:val="nil"/>
                <w:between w:val="nil"/>
              </w:pBdr>
              <w:ind w:left="720"/>
              <w:jc w:val="both"/>
            </w:pPr>
            <w:r>
              <w:rPr>
                <w:color w:val="000000"/>
              </w:rPr>
              <w:t xml:space="preserve">Г. </w:t>
            </w:r>
            <w:r>
              <w:t>Лицо, совершившее преступление в состоянии опьянения, вызванном употреблением алкоголя, наркотических средств, психотропных веществ или их аналогов, новых потенциально опасных психоактивных веществ либо других одурманивающих веществ</w:t>
            </w:r>
          </w:p>
        </w:tc>
      </w:tr>
      <w:tr w:rsidR="00EF753C" w14:paraId="2D16E5E7" w14:textId="77777777" w:rsidTr="00EF753C">
        <w:trPr>
          <w:trHeight w:val="220"/>
        </w:trPr>
        <w:tc>
          <w:tcPr>
            <w:tcW w:w="9498" w:type="dxa"/>
          </w:tcPr>
          <w:p w14:paraId="0BC83D19" w14:textId="58351C24" w:rsidR="00EF753C" w:rsidRPr="006B341B" w:rsidRDefault="00EF753C" w:rsidP="006B341B">
            <w:pPr>
              <w:pStyle w:val="a5"/>
              <w:numPr>
                <w:ilvl w:val="0"/>
                <w:numId w:val="8"/>
              </w:numPr>
              <w:spacing w:after="0" w:line="240" w:lineRule="auto"/>
              <w:jc w:val="both"/>
              <w:rPr>
                <w:rFonts w:ascii="Times New Roman" w:eastAsia="Times New Roman" w:hAnsi="Times New Roman"/>
                <w:b/>
                <w:sz w:val="24"/>
                <w:szCs w:val="24"/>
              </w:rPr>
            </w:pPr>
            <w:r w:rsidRPr="006B341B">
              <w:rPr>
                <w:rFonts w:ascii="Times New Roman" w:eastAsia="Times New Roman" w:hAnsi="Times New Roman"/>
                <w:b/>
                <w:sz w:val="24"/>
                <w:szCs w:val="24"/>
              </w:rPr>
              <w:t xml:space="preserve">В соответствии с Трудовым </w:t>
            </w:r>
            <w:r>
              <w:rPr>
                <w:rFonts w:ascii="Times New Roman" w:eastAsia="Times New Roman" w:hAnsi="Times New Roman"/>
                <w:b/>
                <w:sz w:val="24"/>
                <w:szCs w:val="24"/>
              </w:rPr>
              <w:t>к</w:t>
            </w:r>
            <w:r w:rsidRPr="006B341B">
              <w:rPr>
                <w:rFonts w:ascii="Times New Roman" w:eastAsia="Times New Roman" w:hAnsi="Times New Roman"/>
                <w:b/>
                <w:sz w:val="24"/>
                <w:szCs w:val="24"/>
              </w:rPr>
              <w:t>одексом Российской Федерации существуют следующие основные способы защиты трудовых прав:</w:t>
            </w:r>
          </w:p>
          <w:p w14:paraId="1BDCB181" w14:textId="77777777" w:rsidR="00EF753C" w:rsidRPr="00C00EC1" w:rsidRDefault="00EF753C">
            <w:pPr>
              <w:ind w:left="720"/>
              <w:rPr>
                <w:bCs/>
                <w:shd w:val="clear" w:color="auto" w:fill="FF9900"/>
              </w:rPr>
            </w:pPr>
            <w:r>
              <w:t>А.</w:t>
            </w:r>
            <w:r>
              <w:rPr>
                <w:b/>
              </w:rPr>
              <w:t xml:space="preserve"> </w:t>
            </w:r>
            <w:r w:rsidRPr="00C00EC1">
              <w:rPr>
                <w:bCs/>
              </w:rPr>
              <w:t>Судебная защита</w:t>
            </w:r>
          </w:p>
          <w:p w14:paraId="7C926CBE" w14:textId="77777777" w:rsidR="00EF753C" w:rsidRDefault="00EF753C">
            <w:pPr>
              <w:ind w:left="720"/>
            </w:pPr>
            <w:r>
              <w:t xml:space="preserve">Б. Санитарно-эпидемиологический надзор </w:t>
            </w:r>
          </w:p>
          <w:p w14:paraId="1862A7E4" w14:textId="77777777" w:rsidR="00EF753C" w:rsidRDefault="00EF753C">
            <w:pPr>
              <w:ind w:left="720"/>
            </w:pPr>
            <w:r>
              <w:t>В. Арбитражное разбирательство</w:t>
            </w:r>
          </w:p>
          <w:p w14:paraId="1BCF9AD7" w14:textId="77777777" w:rsidR="00EF753C" w:rsidRDefault="00EF753C">
            <w:pPr>
              <w:ind w:left="720"/>
            </w:pPr>
            <w:r>
              <w:t>Г. Медиация</w:t>
            </w:r>
          </w:p>
          <w:p w14:paraId="0673E8C0" w14:textId="77777777" w:rsidR="00EF753C" w:rsidRPr="00C00EC1" w:rsidRDefault="00EF753C">
            <w:pPr>
              <w:ind w:left="720"/>
              <w:rPr>
                <w:bCs/>
              </w:rPr>
            </w:pPr>
            <w:r>
              <w:t>Д.</w:t>
            </w:r>
            <w:r>
              <w:rPr>
                <w:b/>
              </w:rPr>
              <w:t xml:space="preserve"> </w:t>
            </w:r>
            <w:r w:rsidRPr="00C00EC1">
              <w:rPr>
                <w:bCs/>
              </w:rPr>
              <w:t>Защита прав работников профессиональными союзами</w:t>
            </w:r>
          </w:p>
          <w:p w14:paraId="27B4BB88" w14:textId="77777777" w:rsidR="00EF753C" w:rsidRDefault="00EF753C">
            <w:pPr>
              <w:ind w:left="720"/>
            </w:pPr>
            <w:r>
              <w:t xml:space="preserve">Е. Посредничество </w:t>
            </w:r>
          </w:p>
          <w:p w14:paraId="5B8B2992" w14:textId="77777777" w:rsidR="00EF753C" w:rsidRPr="00C00EC1" w:rsidRDefault="00EF753C">
            <w:pPr>
              <w:ind w:left="720"/>
              <w:rPr>
                <w:bCs/>
              </w:rPr>
            </w:pPr>
            <w:r>
              <w:t>Ж.</w:t>
            </w:r>
            <w:r>
              <w:rPr>
                <w:b/>
              </w:rPr>
              <w:t xml:space="preserve"> </w:t>
            </w:r>
            <w:r w:rsidRPr="00C00EC1">
              <w:rPr>
                <w:bCs/>
              </w:rPr>
              <w:t xml:space="preserve">Государственный контроль (надзор) </w:t>
            </w:r>
          </w:p>
          <w:p w14:paraId="04C6A5BA" w14:textId="77777777" w:rsidR="00EF753C" w:rsidRPr="00C00EC1" w:rsidRDefault="00EF753C">
            <w:pPr>
              <w:ind w:left="720"/>
              <w:rPr>
                <w:bCs/>
              </w:rPr>
            </w:pPr>
            <w:r w:rsidRPr="00C00EC1">
              <w:rPr>
                <w:bCs/>
              </w:rPr>
              <w:t xml:space="preserve">З. Самозащита работниками трудовых прав </w:t>
            </w:r>
          </w:p>
          <w:p w14:paraId="53D08252" w14:textId="77777777" w:rsidR="00EF753C" w:rsidRDefault="00EF753C">
            <w:pPr>
              <w:ind w:left="720"/>
            </w:pPr>
          </w:p>
        </w:tc>
      </w:tr>
      <w:tr w:rsidR="00EF753C" w14:paraId="1A0ABEB9" w14:textId="77777777" w:rsidTr="00EF753C">
        <w:trPr>
          <w:trHeight w:val="220"/>
        </w:trPr>
        <w:tc>
          <w:tcPr>
            <w:tcW w:w="9498" w:type="dxa"/>
          </w:tcPr>
          <w:p w14:paraId="627EA1B6" w14:textId="77777777" w:rsidR="00EF753C" w:rsidRDefault="00EF753C" w:rsidP="006B341B">
            <w:pPr>
              <w:numPr>
                <w:ilvl w:val="0"/>
                <w:numId w:val="8"/>
              </w:numPr>
              <w:rPr>
                <w:b/>
              </w:rPr>
            </w:pPr>
            <w:r>
              <w:rPr>
                <w:b/>
              </w:rPr>
              <w:t xml:space="preserve">В соответствии с Семейным кодексом Российской Федерации, какие вопросы суд обязан разрешить по своей инициативе при вынесении решения о расторжении брака: </w:t>
            </w:r>
          </w:p>
          <w:p w14:paraId="2F0EB84E" w14:textId="022CC1FF" w:rsidR="00EF753C" w:rsidRDefault="00EF753C">
            <w:pPr>
              <w:ind w:left="720"/>
            </w:pPr>
            <w:r>
              <w:t xml:space="preserve">А. Размер содержания, выплачиваемого от одного супруга другому </w:t>
            </w:r>
          </w:p>
          <w:p w14:paraId="62C16578" w14:textId="46DED863" w:rsidR="00EF753C" w:rsidRPr="00C00EC1" w:rsidRDefault="00EF753C">
            <w:pPr>
              <w:ind w:left="720"/>
            </w:pPr>
            <w:r>
              <w:t>Б</w:t>
            </w:r>
            <w:r w:rsidRPr="00C00EC1">
              <w:t xml:space="preserve">. </w:t>
            </w:r>
            <w:r>
              <w:t>С</w:t>
            </w:r>
            <w:r w:rsidRPr="00C00EC1">
              <w:t xml:space="preserve"> кого и в каких размерах выплачиваются алименты на детей</w:t>
            </w:r>
          </w:p>
          <w:p w14:paraId="305EA455" w14:textId="0DA8A928" w:rsidR="00EF753C" w:rsidRDefault="00EF753C">
            <w:pPr>
              <w:ind w:left="720"/>
            </w:pPr>
            <w:r>
              <w:t xml:space="preserve">В. Условия и порядок, при которых родитель, не проживающих с ребенком, сможет с ним видеться </w:t>
            </w:r>
          </w:p>
          <w:p w14:paraId="39D30E65" w14:textId="0CB17AB6" w:rsidR="00EF753C" w:rsidRDefault="00EF753C">
            <w:pPr>
              <w:ind w:left="720"/>
            </w:pPr>
            <w:r>
              <w:t>Г. Условия и порядок, при которых с ребенком могут видеться родственники родителя, не проживающего с ребенком</w:t>
            </w:r>
          </w:p>
          <w:p w14:paraId="70DC1766" w14:textId="6D95161B" w:rsidR="00EF753C" w:rsidRDefault="00EF753C">
            <w:pPr>
              <w:ind w:left="720"/>
            </w:pPr>
            <w:r>
              <w:t xml:space="preserve">Д. Раздел имущества, находящегося в совместной собственности </w:t>
            </w:r>
          </w:p>
          <w:p w14:paraId="467A94AC" w14:textId="7BB3898F" w:rsidR="00EF753C" w:rsidRDefault="00EF753C">
            <w:pPr>
              <w:ind w:left="720"/>
              <w:rPr>
                <w:b/>
              </w:rPr>
            </w:pPr>
            <w:r>
              <w:t>Е.</w:t>
            </w:r>
            <w:r>
              <w:rPr>
                <w:b/>
              </w:rPr>
              <w:t xml:space="preserve"> </w:t>
            </w:r>
            <w:r>
              <w:rPr>
                <w:bCs/>
              </w:rPr>
              <w:t>С</w:t>
            </w:r>
            <w:r w:rsidRPr="00C00EC1">
              <w:rPr>
                <w:bCs/>
              </w:rPr>
              <w:t xml:space="preserve"> кем из родителей будут проживать несовершеннолетние дети после развода</w:t>
            </w:r>
            <w:r>
              <w:rPr>
                <w:b/>
              </w:rPr>
              <w:t xml:space="preserve"> </w:t>
            </w:r>
          </w:p>
          <w:p w14:paraId="67A6649F" w14:textId="77777777" w:rsidR="00EF753C" w:rsidRDefault="00EF753C">
            <w:pPr>
              <w:pBdr>
                <w:top w:val="nil"/>
                <w:left w:val="nil"/>
                <w:bottom w:val="nil"/>
                <w:right w:val="nil"/>
                <w:between w:val="nil"/>
              </w:pBdr>
              <w:ind w:left="720"/>
              <w:rPr>
                <w:b/>
              </w:rPr>
            </w:pPr>
          </w:p>
          <w:p w14:paraId="756F154E" w14:textId="77777777" w:rsidR="00EF753C" w:rsidRDefault="00EF753C">
            <w:pPr>
              <w:pBdr>
                <w:top w:val="nil"/>
                <w:left w:val="nil"/>
                <w:bottom w:val="nil"/>
                <w:right w:val="nil"/>
                <w:between w:val="nil"/>
              </w:pBdr>
              <w:ind w:left="720"/>
              <w:rPr>
                <w:color w:val="000000"/>
              </w:rPr>
            </w:pPr>
          </w:p>
        </w:tc>
      </w:tr>
      <w:tr w:rsidR="00EF753C" w14:paraId="2FEF36E3" w14:textId="77777777" w:rsidTr="00EF753C">
        <w:trPr>
          <w:trHeight w:val="220"/>
        </w:trPr>
        <w:tc>
          <w:tcPr>
            <w:tcW w:w="9498" w:type="dxa"/>
          </w:tcPr>
          <w:p w14:paraId="29438B43" w14:textId="460C30AD" w:rsidR="00EF753C" w:rsidRDefault="00EF753C" w:rsidP="006B341B">
            <w:pPr>
              <w:numPr>
                <w:ilvl w:val="0"/>
                <w:numId w:val="8"/>
              </w:numPr>
              <w:pBdr>
                <w:top w:val="nil"/>
                <w:left w:val="nil"/>
                <w:bottom w:val="nil"/>
                <w:right w:val="nil"/>
                <w:between w:val="nil"/>
              </w:pBdr>
              <w:jc w:val="both"/>
              <w:rPr>
                <w:color w:val="000000"/>
              </w:rPr>
            </w:pPr>
            <w:r>
              <w:rPr>
                <w:b/>
              </w:rPr>
              <w:t>По способу определения обязанных лиц в правоотношении выделяют следующие виды правоотношений</w:t>
            </w:r>
          </w:p>
          <w:p w14:paraId="1F424AD4" w14:textId="77777777" w:rsidR="00EF753C" w:rsidRDefault="00EF753C" w:rsidP="006B341B">
            <w:pPr>
              <w:pBdr>
                <w:top w:val="nil"/>
                <w:left w:val="nil"/>
                <w:bottom w:val="nil"/>
                <w:right w:val="nil"/>
                <w:between w:val="nil"/>
              </w:pBdr>
              <w:ind w:left="360"/>
              <w:jc w:val="both"/>
            </w:pPr>
            <w:r>
              <w:t>А. Абсолютные</w:t>
            </w:r>
          </w:p>
          <w:p w14:paraId="4D3D776A" w14:textId="77777777" w:rsidR="00EF753C" w:rsidRDefault="00EF753C" w:rsidP="006B341B">
            <w:pPr>
              <w:pBdr>
                <w:top w:val="nil"/>
                <w:left w:val="nil"/>
                <w:bottom w:val="nil"/>
                <w:right w:val="nil"/>
                <w:between w:val="nil"/>
              </w:pBdr>
              <w:ind w:left="360"/>
              <w:jc w:val="both"/>
            </w:pPr>
            <w:r>
              <w:t>Б. Относительные</w:t>
            </w:r>
          </w:p>
          <w:p w14:paraId="4A1AF386" w14:textId="77777777" w:rsidR="00EF753C" w:rsidRDefault="00EF753C" w:rsidP="006B341B">
            <w:pPr>
              <w:pBdr>
                <w:top w:val="nil"/>
                <w:left w:val="nil"/>
                <w:bottom w:val="nil"/>
                <w:right w:val="nil"/>
                <w:between w:val="nil"/>
              </w:pBdr>
              <w:ind w:left="360"/>
              <w:jc w:val="both"/>
            </w:pPr>
            <w:r>
              <w:t>В. Регулятивные</w:t>
            </w:r>
          </w:p>
          <w:p w14:paraId="06FD499A" w14:textId="77777777" w:rsidR="00EF753C" w:rsidRDefault="00EF753C" w:rsidP="006B341B">
            <w:pPr>
              <w:pBdr>
                <w:top w:val="nil"/>
                <w:left w:val="nil"/>
                <w:bottom w:val="nil"/>
                <w:right w:val="nil"/>
                <w:between w:val="nil"/>
              </w:pBdr>
              <w:ind w:left="360"/>
              <w:jc w:val="both"/>
            </w:pPr>
            <w:r>
              <w:t>Г. Охранительные</w:t>
            </w:r>
          </w:p>
          <w:p w14:paraId="3DFD5E54" w14:textId="77777777" w:rsidR="00EF753C" w:rsidRDefault="00EF753C" w:rsidP="006B341B">
            <w:pPr>
              <w:pBdr>
                <w:top w:val="nil"/>
                <w:left w:val="nil"/>
                <w:bottom w:val="nil"/>
                <w:right w:val="nil"/>
                <w:between w:val="nil"/>
              </w:pBdr>
              <w:ind w:left="360"/>
              <w:jc w:val="both"/>
            </w:pPr>
            <w:r>
              <w:t>Д. Простые</w:t>
            </w:r>
          </w:p>
          <w:p w14:paraId="3C189DFF" w14:textId="77777777" w:rsidR="00EF753C" w:rsidRDefault="00EF753C" w:rsidP="006B341B">
            <w:pPr>
              <w:pBdr>
                <w:top w:val="nil"/>
                <w:left w:val="nil"/>
                <w:bottom w:val="nil"/>
                <w:right w:val="nil"/>
                <w:between w:val="nil"/>
              </w:pBdr>
              <w:ind w:left="360"/>
              <w:jc w:val="both"/>
            </w:pPr>
            <w:r>
              <w:t>Е. Сложные</w:t>
            </w:r>
          </w:p>
        </w:tc>
      </w:tr>
      <w:tr w:rsidR="00EF753C" w14:paraId="1152A54D" w14:textId="77777777" w:rsidTr="00EF753C">
        <w:trPr>
          <w:trHeight w:val="220"/>
        </w:trPr>
        <w:tc>
          <w:tcPr>
            <w:tcW w:w="9498" w:type="dxa"/>
          </w:tcPr>
          <w:p w14:paraId="07197E08" w14:textId="77777777" w:rsidR="00EF753C" w:rsidRDefault="00EF753C" w:rsidP="006B341B">
            <w:pPr>
              <w:numPr>
                <w:ilvl w:val="0"/>
                <w:numId w:val="8"/>
              </w:numPr>
              <w:pBdr>
                <w:top w:val="nil"/>
                <w:left w:val="nil"/>
                <w:bottom w:val="nil"/>
                <w:right w:val="nil"/>
                <w:between w:val="nil"/>
              </w:pBdr>
              <w:rPr>
                <w:b/>
                <w:color w:val="000000"/>
              </w:rPr>
            </w:pPr>
            <w:r>
              <w:rPr>
                <w:b/>
                <w:color w:val="000000"/>
              </w:rPr>
              <w:lastRenderedPageBreak/>
              <w:t xml:space="preserve"> Прочитайте фрагмент из</w:t>
            </w:r>
            <w:r>
              <w:rPr>
                <w:b/>
              </w:rPr>
              <w:t xml:space="preserve"> работы С. А. </w:t>
            </w:r>
            <w:proofErr w:type="spellStart"/>
            <w:r>
              <w:rPr>
                <w:b/>
              </w:rPr>
              <w:t>Авакьяна</w:t>
            </w:r>
            <w:proofErr w:type="spellEnd"/>
            <w:r>
              <w:rPr>
                <w:b/>
              </w:rPr>
              <w:t>:</w:t>
            </w:r>
          </w:p>
          <w:p w14:paraId="7804AB08" w14:textId="74C51F31" w:rsidR="00EF753C" w:rsidRDefault="00EF753C" w:rsidP="006B341B">
            <w:pPr>
              <w:jc w:val="both"/>
              <w:rPr>
                <w:i/>
              </w:rPr>
            </w:pPr>
            <w:r>
              <w:rPr>
                <w:i/>
                <w:color w:val="000000"/>
              </w:rPr>
              <w:t>«</w:t>
            </w:r>
            <w:r>
              <w:rPr>
                <w:i/>
              </w:rPr>
              <w:t>___________________________ существует в городских и сельских поселениях, муниципальных районах, городских округах, на внутригородских территориях городов федерального значения. Данная форма народовластия обеспечивает населению возможность самостоятельно и под свою ответственность решать вопросы местного значения, т. е. управлять своей жизнью и делами на соответствующей территории. Население делает это само на собраниях (сходах) граждан по месту их жительства либо на местных референдумах.»</w:t>
            </w:r>
          </w:p>
          <w:p w14:paraId="66223F99" w14:textId="77777777" w:rsidR="00EF753C" w:rsidRDefault="00EF753C" w:rsidP="006B341B">
            <w:pPr>
              <w:pBdr>
                <w:top w:val="nil"/>
                <w:left w:val="nil"/>
                <w:bottom w:val="nil"/>
                <w:right w:val="nil"/>
                <w:between w:val="nil"/>
              </w:pBdr>
              <w:shd w:val="clear" w:color="auto" w:fill="FFFFFF"/>
              <w:ind w:right="192"/>
              <w:jc w:val="both"/>
              <w:rPr>
                <w:b/>
              </w:rPr>
            </w:pPr>
          </w:p>
          <w:p w14:paraId="4AEECDC9" w14:textId="77777777" w:rsidR="00EF753C" w:rsidRDefault="00EF753C" w:rsidP="006B341B">
            <w:pPr>
              <w:pBdr>
                <w:top w:val="nil"/>
                <w:left w:val="nil"/>
                <w:bottom w:val="nil"/>
                <w:right w:val="nil"/>
                <w:between w:val="nil"/>
              </w:pBdr>
              <w:shd w:val="clear" w:color="auto" w:fill="FFFFFF"/>
              <w:ind w:right="192"/>
              <w:jc w:val="both"/>
              <w:rPr>
                <w:b/>
              </w:rPr>
            </w:pPr>
            <w:r>
              <w:rPr>
                <w:b/>
              </w:rPr>
              <w:t>О каком пропущенном термине идет речь?</w:t>
            </w:r>
          </w:p>
          <w:p w14:paraId="465985DD" w14:textId="77777777" w:rsidR="00EF753C" w:rsidRDefault="00EF753C" w:rsidP="006B341B">
            <w:pPr>
              <w:pBdr>
                <w:top w:val="nil"/>
                <w:left w:val="nil"/>
                <w:bottom w:val="nil"/>
                <w:right w:val="nil"/>
                <w:between w:val="nil"/>
              </w:pBdr>
              <w:shd w:val="clear" w:color="auto" w:fill="FFFFFF"/>
              <w:ind w:left="458" w:right="192"/>
              <w:jc w:val="both"/>
              <w:rPr>
                <w:color w:val="000000"/>
              </w:rPr>
            </w:pPr>
            <w:r>
              <w:rPr>
                <w:color w:val="000000"/>
              </w:rPr>
              <w:t xml:space="preserve">А. </w:t>
            </w:r>
            <w:r>
              <w:t>Местное управление</w:t>
            </w:r>
          </w:p>
          <w:p w14:paraId="73715410" w14:textId="77777777" w:rsidR="00EF753C" w:rsidRDefault="00EF753C" w:rsidP="006B341B">
            <w:pPr>
              <w:pBdr>
                <w:top w:val="nil"/>
                <w:left w:val="nil"/>
                <w:bottom w:val="nil"/>
                <w:right w:val="nil"/>
                <w:between w:val="nil"/>
              </w:pBdr>
              <w:shd w:val="clear" w:color="auto" w:fill="FFFFFF"/>
              <w:ind w:left="458" w:right="192"/>
              <w:jc w:val="both"/>
              <w:rPr>
                <w:color w:val="000000"/>
              </w:rPr>
            </w:pPr>
            <w:r>
              <w:rPr>
                <w:color w:val="000000"/>
              </w:rPr>
              <w:t xml:space="preserve">Б. </w:t>
            </w:r>
            <w:r>
              <w:t>Местное самоуправление</w:t>
            </w:r>
          </w:p>
          <w:p w14:paraId="5DB2CF6A" w14:textId="77777777" w:rsidR="00EF753C" w:rsidRDefault="00EF753C" w:rsidP="006B341B">
            <w:pPr>
              <w:pBdr>
                <w:top w:val="nil"/>
                <w:left w:val="nil"/>
                <w:bottom w:val="nil"/>
                <w:right w:val="nil"/>
                <w:between w:val="nil"/>
              </w:pBdr>
              <w:shd w:val="clear" w:color="auto" w:fill="FFFFFF"/>
              <w:ind w:left="458" w:right="192"/>
              <w:jc w:val="both"/>
              <w:rPr>
                <w:color w:val="000000"/>
              </w:rPr>
            </w:pPr>
            <w:r>
              <w:rPr>
                <w:color w:val="000000"/>
              </w:rPr>
              <w:t xml:space="preserve">В. </w:t>
            </w:r>
            <w:r>
              <w:t>Государственная власть местного уровня</w:t>
            </w:r>
          </w:p>
          <w:p w14:paraId="2FCBFB09" w14:textId="77777777" w:rsidR="00EF753C" w:rsidRDefault="00EF753C" w:rsidP="006B341B">
            <w:pPr>
              <w:pBdr>
                <w:top w:val="nil"/>
                <w:left w:val="nil"/>
                <w:bottom w:val="nil"/>
                <w:right w:val="nil"/>
                <w:between w:val="nil"/>
              </w:pBdr>
              <w:shd w:val="clear" w:color="auto" w:fill="FFFFFF"/>
              <w:ind w:left="458" w:right="192"/>
              <w:jc w:val="both"/>
              <w:rPr>
                <w:color w:val="000000"/>
              </w:rPr>
            </w:pPr>
            <w:r>
              <w:rPr>
                <w:color w:val="000000"/>
              </w:rPr>
              <w:t xml:space="preserve">Г. </w:t>
            </w:r>
            <w:r>
              <w:t>Общественная власть</w:t>
            </w:r>
          </w:p>
          <w:p w14:paraId="3F6A66D4" w14:textId="77777777" w:rsidR="00EF753C" w:rsidRDefault="00EF753C" w:rsidP="006B341B">
            <w:pPr>
              <w:pBdr>
                <w:top w:val="nil"/>
                <w:left w:val="nil"/>
                <w:bottom w:val="nil"/>
                <w:right w:val="nil"/>
                <w:between w:val="nil"/>
              </w:pBdr>
              <w:shd w:val="clear" w:color="auto" w:fill="FFFFFF"/>
              <w:ind w:left="458" w:right="192"/>
              <w:jc w:val="both"/>
              <w:rPr>
                <w:color w:val="000000"/>
              </w:rPr>
            </w:pPr>
            <w:r>
              <w:rPr>
                <w:color w:val="000000"/>
              </w:rPr>
              <w:t xml:space="preserve">Д. </w:t>
            </w:r>
            <w:r>
              <w:t>Исполнительная власть</w:t>
            </w:r>
          </w:p>
          <w:p w14:paraId="6FF7B5B2" w14:textId="77777777" w:rsidR="00EF753C" w:rsidRDefault="00EF753C" w:rsidP="006B341B">
            <w:pPr>
              <w:pBdr>
                <w:top w:val="nil"/>
                <w:left w:val="nil"/>
                <w:bottom w:val="nil"/>
                <w:right w:val="nil"/>
                <w:between w:val="nil"/>
              </w:pBdr>
              <w:shd w:val="clear" w:color="auto" w:fill="FFFFFF"/>
              <w:ind w:left="458" w:right="192"/>
              <w:jc w:val="both"/>
              <w:rPr>
                <w:color w:val="333333"/>
                <w:sz w:val="27"/>
                <w:szCs w:val="27"/>
              </w:rPr>
            </w:pPr>
          </w:p>
        </w:tc>
      </w:tr>
      <w:tr w:rsidR="00EF753C" w14:paraId="23001863" w14:textId="77777777" w:rsidTr="00EF753C">
        <w:trPr>
          <w:trHeight w:val="220"/>
        </w:trPr>
        <w:tc>
          <w:tcPr>
            <w:tcW w:w="9498" w:type="dxa"/>
          </w:tcPr>
          <w:p w14:paraId="2A9C2E4D" w14:textId="77777777" w:rsidR="00EF753C" w:rsidRDefault="00EF753C">
            <w:pPr>
              <w:numPr>
                <w:ilvl w:val="0"/>
                <w:numId w:val="3"/>
              </w:numPr>
              <w:pBdr>
                <w:top w:val="nil"/>
                <w:left w:val="nil"/>
                <w:bottom w:val="nil"/>
                <w:right w:val="nil"/>
                <w:between w:val="nil"/>
              </w:pBdr>
              <w:jc w:val="center"/>
              <w:rPr>
                <w:b/>
                <w:color w:val="000000"/>
              </w:rPr>
            </w:pPr>
            <w:r>
              <w:rPr>
                <w:b/>
                <w:color w:val="000000"/>
              </w:rPr>
              <w:t>Установите соответствие</w:t>
            </w:r>
          </w:p>
        </w:tc>
      </w:tr>
      <w:tr w:rsidR="00EF753C" w14:paraId="02B01AD5" w14:textId="77777777" w:rsidTr="00EF753C">
        <w:trPr>
          <w:trHeight w:val="220"/>
        </w:trPr>
        <w:tc>
          <w:tcPr>
            <w:tcW w:w="9498" w:type="dxa"/>
          </w:tcPr>
          <w:p w14:paraId="55B45B71" w14:textId="77777777" w:rsidR="00EF753C" w:rsidRDefault="00EF753C" w:rsidP="006B341B">
            <w:pPr>
              <w:pBdr>
                <w:top w:val="nil"/>
                <w:left w:val="nil"/>
                <w:bottom w:val="nil"/>
                <w:right w:val="nil"/>
                <w:between w:val="nil"/>
              </w:pBdr>
              <w:jc w:val="both"/>
              <w:rPr>
                <w:b/>
              </w:rPr>
            </w:pPr>
            <w:r>
              <w:rPr>
                <w:b/>
              </w:rPr>
              <w:t>9. Установите соответствие между уголовно-правовыми категориями и их характеристиками</w:t>
            </w:r>
          </w:p>
          <w:p w14:paraId="0324D0DA" w14:textId="77777777" w:rsidR="00EF753C" w:rsidRDefault="00EF753C" w:rsidP="006B341B">
            <w:pPr>
              <w:pBdr>
                <w:top w:val="nil"/>
                <w:left w:val="nil"/>
                <w:bottom w:val="nil"/>
                <w:right w:val="nil"/>
                <w:between w:val="nil"/>
              </w:pBdr>
              <w:rPr>
                <w:b/>
              </w:rPr>
            </w:pPr>
          </w:p>
          <w:p w14:paraId="366CE3A8" w14:textId="77777777" w:rsidR="00EF753C" w:rsidRDefault="00EF753C" w:rsidP="006B341B">
            <w:pPr>
              <w:numPr>
                <w:ilvl w:val="0"/>
                <w:numId w:val="9"/>
              </w:numPr>
              <w:pBdr>
                <w:top w:val="nil"/>
                <w:left w:val="nil"/>
                <w:bottom w:val="nil"/>
                <w:right w:val="nil"/>
                <w:between w:val="nil"/>
              </w:pBdr>
              <w:rPr>
                <w:b/>
              </w:rPr>
            </w:pPr>
            <w:r>
              <w:rPr>
                <w:b/>
              </w:rPr>
              <w:t>Добровольный отказ от преступления</w:t>
            </w:r>
          </w:p>
          <w:p w14:paraId="0A66812C" w14:textId="77777777" w:rsidR="00EF753C" w:rsidRDefault="00EF753C" w:rsidP="006B341B">
            <w:pPr>
              <w:numPr>
                <w:ilvl w:val="0"/>
                <w:numId w:val="9"/>
              </w:numPr>
              <w:pBdr>
                <w:top w:val="nil"/>
                <w:left w:val="nil"/>
                <w:bottom w:val="nil"/>
                <w:right w:val="nil"/>
                <w:between w:val="nil"/>
              </w:pBdr>
              <w:rPr>
                <w:b/>
              </w:rPr>
            </w:pPr>
            <w:r>
              <w:rPr>
                <w:b/>
              </w:rPr>
              <w:t>Приготовление к преступлению</w:t>
            </w:r>
          </w:p>
          <w:p w14:paraId="19763700" w14:textId="77777777" w:rsidR="00EF753C" w:rsidRDefault="00EF753C" w:rsidP="006B341B">
            <w:pPr>
              <w:numPr>
                <w:ilvl w:val="0"/>
                <w:numId w:val="9"/>
              </w:numPr>
              <w:pBdr>
                <w:top w:val="nil"/>
                <w:left w:val="nil"/>
                <w:bottom w:val="nil"/>
                <w:right w:val="nil"/>
                <w:between w:val="nil"/>
              </w:pBdr>
              <w:rPr>
                <w:b/>
              </w:rPr>
            </w:pPr>
            <w:r>
              <w:rPr>
                <w:b/>
              </w:rPr>
              <w:t>Покушение на преступление</w:t>
            </w:r>
          </w:p>
          <w:p w14:paraId="6728AF73" w14:textId="77777777" w:rsidR="00EF753C" w:rsidRDefault="00EF753C" w:rsidP="006B341B">
            <w:pPr>
              <w:pBdr>
                <w:top w:val="nil"/>
                <w:left w:val="nil"/>
                <w:bottom w:val="nil"/>
                <w:right w:val="nil"/>
                <w:between w:val="nil"/>
              </w:pBdr>
              <w:rPr>
                <w:b/>
              </w:rPr>
            </w:pPr>
          </w:p>
          <w:p w14:paraId="1EDFAE50" w14:textId="77777777" w:rsidR="00EF753C" w:rsidRDefault="00EF753C" w:rsidP="006B341B">
            <w:pPr>
              <w:pBdr>
                <w:top w:val="nil"/>
                <w:left w:val="nil"/>
                <w:bottom w:val="nil"/>
                <w:right w:val="nil"/>
                <w:between w:val="nil"/>
              </w:pBdr>
            </w:pPr>
            <w:r>
              <w:t xml:space="preserve">А. Приискание, изготовление или приспособление лицом средств или орудий совершения преступления </w:t>
            </w:r>
          </w:p>
          <w:p w14:paraId="062EFD3F" w14:textId="77777777" w:rsidR="00EF753C" w:rsidRDefault="00EF753C" w:rsidP="006B341B">
            <w:pPr>
              <w:pBdr>
                <w:top w:val="nil"/>
                <w:left w:val="nil"/>
                <w:bottom w:val="nil"/>
                <w:right w:val="nil"/>
                <w:between w:val="nil"/>
              </w:pBdr>
            </w:pPr>
            <w:r>
              <w:t xml:space="preserve">Б. Умышленные действия (бездействие) лица, непосредственно направленные на совершение преступления, если при этом преступление не было доведено до конца по не зависящим от этого лица обстоятельствам </w:t>
            </w:r>
          </w:p>
          <w:p w14:paraId="53B6069E" w14:textId="77777777" w:rsidR="00EF753C" w:rsidRDefault="00EF753C" w:rsidP="006B341B">
            <w:pPr>
              <w:pBdr>
                <w:top w:val="nil"/>
                <w:left w:val="nil"/>
                <w:bottom w:val="nil"/>
                <w:right w:val="nil"/>
                <w:between w:val="nil"/>
              </w:pBdr>
            </w:pPr>
            <w:r>
              <w:t>В. Лицо освобождается от уголовной ответственности</w:t>
            </w:r>
          </w:p>
          <w:p w14:paraId="0928C61A" w14:textId="77777777" w:rsidR="00EF753C" w:rsidRDefault="00EF753C" w:rsidP="006B341B">
            <w:pPr>
              <w:pBdr>
                <w:top w:val="nil"/>
                <w:left w:val="nil"/>
                <w:bottom w:val="nil"/>
                <w:right w:val="nil"/>
                <w:between w:val="nil"/>
              </w:pBdr>
            </w:pPr>
            <w:r>
              <w:t xml:space="preserve">Г. Прекращение лицом приготовления к преступлению либо прекращение действий (бездействия), непосредственно направленных на совершение преступления, если лицо осознавало возможность доведения преступления до конца </w:t>
            </w:r>
          </w:p>
          <w:p w14:paraId="7C4479BB" w14:textId="77777777" w:rsidR="00EF753C" w:rsidRDefault="00EF753C" w:rsidP="006B341B">
            <w:pPr>
              <w:pBdr>
                <w:top w:val="nil"/>
                <w:left w:val="nil"/>
                <w:bottom w:val="nil"/>
                <w:right w:val="nil"/>
                <w:between w:val="nil"/>
              </w:pBdr>
            </w:pPr>
            <w:r>
              <w:t>Д. Уголовная ответственность наступает при совершении тяжких или особо тяжких преступлений</w:t>
            </w:r>
          </w:p>
          <w:p w14:paraId="69FEF42A" w14:textId="77777777" w:rsidR="00EF753C" w:rsidRDefault="00EF753C" w:rsidP="006B341B">
            <w:pPr>
              <w:pBdr>
                <w:top w:val="nil"/>
                <w:left w:val="nil"/>
                <w:bottom w:val="nil"/>
                <w:right w:val="nil"/>
                <w:between w:val="nil"/>
              </w:pBdr>
            </w:pPr>
            <w:r>
              <w:t>Е. Уголовная ответственность наступает за любое умышленное преступление</w:t>
            </w:r>
          </w:p>
          <w:p w14:paraId="74E9EB90" w14:textId="77777777" w:rsidR="00EF753C" w:rsidRDefault="00EF753C" w:rsidP="006B341B">
            <w:pPr>
              <w:pBdr>
                <w:top w:val="nil"/>
                <w:left w:val="nil"/>
                <w:bottom w:val="nil"/>
                <w:right w:val="nil"/>
                <w:between w:val="nil"/>
              </w:pBdr>
            </w:pPr>
          </w:p>
          <w:p w14:paraId="4CFEDA43" w14:textId="77777777" w:rsidR="00EF753C" w:rsidRDefault="00EF753C" w:rsidP="006B341B">
            <w:pPr>
              <w:pBdr>
                <w:top w:val="nil"/>
                <w:left w:val="nil"/>
                <w:bottom w:val="nil"/>
                <w:right w:val="nil"/>
                <w:between w:val="nil"/>
              </w:pBdr>
            </w:pPr>
            <w:r>
              <w:t>1 -</w:t>
            </w:r>
          </w:p>
          <w:p w14:paraId="68082C5B" w14:textId="77777777" w:rsidR="00EF753C" w:rsidRDefault="00EF753C" w:rsidP="006B341B">
            <w:pPr>
              <w:pBdr>
                <w:top w:val="nil"/>
                <w:left w:val="nil"/>
                <w:bottom w:val="nil"/>
                <w:right w:val="nil"/>
                <w:between w:val="nil"/>
              </w:pBdr>
            </w:pPr>
            <w:r>
              <w:t>2 -</w:t>
            </w:r>
          </w:p>
          <w:p w14:paraId="2693F17A" w14:textId="2C7C12F8" w:rsidR="00EF753C" w:rsidRDefault="00EF753C" w:rsidP="006B341B">
            <w:pPr>
              <w:pBdr>
                <w:top w:val="nil"/>
                <w:left w:val="nil"/>
                <w:bottom w:val="nil"/>
                <w:right w:val="nil"/>
                <w:between w:val="nil"/>
              </w:pBdr>
            </w:pPr>
            <w:r>
              <w:t>3 -</w:t>
            </w:r>
          </w:p>
          <w:p w14:paraId="14A3A1FA" w14:textId="77777777" w:rsidR="00EF753C" w:rsidRDefault="00EF753C" w:rsidP="006B341B">
            <w:pPr>
              <w:pBdr>
                <w:top w:val="nil"/>
                <w:left w:val="nil"/>
                <w:bottom w:val="nil"/>
                <w:right w:val="nil"/>
                <w:between w:val="nil"/>
              </w:pBdr>
            </w:pPr>
          </w:p>
        </w:tc>
      </w:tr>
      <w:tr w:rsidR="00EF753C" w14:paraId="4FC1213F" w14:textId="77777777" w:rsidTr="00EF753C">
        <w:trPr>
          <w:trHeight w:val="220"/>
        </w:trPr>
        <w:tc>
          <w:tcPr>
            <w:tcW w:w="9498" w:type="dxa"/>
          </w:tcPr>
          <w:p w14:paraId="39021A5F" w14:textId="77777777" w:rsidR="00EF753C" w:rsidRDefault="00EF753C" w:rsidP="006B341B">
            <w:pPr>
              <w:pBdr>
                <w:top w:val="nil"/>
                <w:left w:val="nil"/>
                <w:bottom w:val="nil"/>
                <w:right w:val="nil"/>
                <w:between w:val="nil"/>
              </w:pBdr>
              <w:rPr>
                <w:b/>
              </w:rPr>
            </w:pPr>
            <w:r>
              <w:rPr>
                <w:b/>
              </w:rPr>
              <w:t>10. Установите соответствие между термином и определением</w:t>
            </w:r>
          </w:p>
          <w:p w14:paraId="20BA82D0" w14:textId="77777777" w:rsidR="00EF753C" w:rsidRDefault="00EF753C" w:rsidP="006B341B">
            <w:pPr>
              <w:pBdr>
                <w:top w:val="nil"/>
                <w:left w:val="nil"/>
                <w:bottom w:val="nil"/>
                <w:right w:val="nil"/>
                <w:between w:val="nil"/>
              </w:pBdr>
              <w:rPr>
                <w:b/>
              </w:rPr>
            </w:pPr>
          </w:p>
          <w:p w14:paraId="2E3916F1" w14:textId="77777777" w:rsidR="00EF753C" w:rsidRDefault="00EF753C" w:rsidP="006B341B">
            <w:pPr>
              <w:jc w:val="both"/>
              <w:rPr>
                <w:b/>
                <w:color w:val="22272F"/>
                <w:highlight w:val="white"/>
              </w:rPr>
            </w:pPr>
            <w:r>
              <w:rPr>
                <w:b/>
                <w:color w:val="22272F"/>
                <w:highlight w:val="white"/>
              </w:rPr>
              <w:t>1. Тарифная ставка</w:t>
            </w:r>
          </w:p>
          <w:p w14:paraId="5F31E9ED" w14:textId="77777777" w:rsidR="00EF753C" w:rsidRDefault="00EF753C" w:rsidP="006B341B">
            <w:pPr>
              <w:jc w:val="both"/>
              <w:rPr>
                <w:b/>
                <w:color w:val="22272F"/>
                <w:highlight w:val="white"/>
              </w:rPr>
            </w:pPr>
            <w:r>
              <w:rPr>
                <w:b/>
                <w:color w:val="22272F"/>
                <w:highlight w:val="white"/>
              </w:rPr>
              <w:t>2. Заработная плата</w:t>
            </w:r>
          </w:p>
          <w:p w14:paraId="18E802CA" w14:textId="77777777" w:rsidR="00EF753C" w:rsidRDefault="00EF753C" w:rsidP="006B341B">
            <w:pPr>
              <w:jc w:val="both"/>
              <w:rPr>
                <w:b/>
                <w:color w:val="22272F"/>
                <w:highlight w:val="white"/>
              </w:rPr>
            </w:pPr>
            <w:r>
              <w:rPr>
                <w:b/>
                <w:color w:val="22272F"/>
                <w:highlight w:val="white"/>
              </w:rPr>
              <w:t>3. Оклад</w:t>
            </w:r>
          </w:p>
          <w:p w14:paraId="17BFC31F" w14:textId="77777777" w:rsidR="00EF753C" w:rsidRDefault="00EF753C" w:rsidP="006B341B">
            <w:pPr>
              <w:ind w:left="1080" w:hanging="360"/>
              <w:rPr>
                <w:b/>
              </w:rPr>
            </w:pPr>
          </w:p>
          <w:p w14:paraId="32AD3788" w14:textId="2EF08A90" w:rsidR="00EF753C" w:rsidRDefault="00EF753C" w:rsidP="006B341B">
            <w:pPr>
              <w:jc w:val="both"/>
            </w:pPr>
            <w:r>
              <w:t>А. Фиксированный размер оплаты труда работника за выполнение нормы труда определенной сложности (квалификации) за единицу времени без учета компенсационных, стимулирующих и социальных выплат</w:t>
            </w:r>
          </w:p>
          <w:p w14:paraId="3A3829E2" w14:textId="5D008150" w:rsidR="00EF753C" w:rsidRDefault="00EF753C" w:rsidP="006B341B">
            <w:pPr>
              <w:jc w:val="both"/>
            </w:pPr>
            <w:r>
              <w:lastRenderedPageBreak/>
              <w:t>Б.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и стимулирующие выплаты</w:t>
            </w:r>
          </w:p>
          <w:p w14:paraId="17AB95E6" w14:textId="6E7EFD06" w:rsidR="00EF753C" w:rsidRDefault="00EF753C" w:rsidP="006B341B">
            <w:pPr>
              <w:jc w:val="both"/>
            </w:pPr>
            <w:r>
              <w:t>В.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14:paraId="1A6EAD31" w14:textId="2E244F38" w:rsidR="00EF753C" w:rsidRDefault="00EF753C" w:rsidP="006B341B">
            <w:pPr>
              <w:jc w:val="both"/>
            </w:pPr>
          </w:p>
          <w:p w14:paraId="41FFDF20" w14:textId="355D77B0" w:rsidR="00EF753C" w:rsidRDefault="00EF753C" w:rsidP="006B341B">
            <w:pPr>
              <w:jc w:val="both"/>
            </w:pPr>
            <w:r>
              <w:t>1 –</w:t>
            </w:r>
          </w:p>
          <w:p w14:paraId="6B60F852" w14:textId="497BC082" w:rsidR="00EF753C" w:rsidRDefault="00EF753C" w:rsidP="006B341B">
            <w:pPr>
              <w:jc w:val="both"/>
            </w:pPr>
            <w:r>
              <w:t>2 –</w:t>
            </w:r>
          </w:p>
          <w:p w14:paraId="2CA26761" w14:textId="77777777" w:rsidR="00EF753C" w:rsidRDefault="00EF753C" w:rsidP="006B341B">
            <w:pPr>
              <w:pBdr>
                <w:top w:val="nil"/>
                <w:left w:val="nil"/>
                <w:bottom w:val="nil"/>
                <w:right w:val="nil"/>
                <w:between w:val="nil"/>
              </w:pBdr>
              <w:rPr>
                <w:b/>
              </w:rPr>
            </w:pPr>
          </w:p>
        </w:tc>
      </w:tr>
      <w:tr w:rsidR="00EF753C" w14:paraId="568CD203" w14:textId="77777777" w:rsidTr="00EF753C">
        <w:trPr>
          <w:trHeight w:val="220"/>
        </w:trPr>
        <w:tc>
          <w:tcPr>
            <w:tcW w:w="9498" w:type="dxa"/>
          </w:tcPr>
          <w:p w14:paraId="3F2551EB" w14:textId="2B952866" w:rsidR="00EF753C" w:rsidRDefault="00EF753C" w:rsidP="006B341B">
            <w:pPr>
              <w:jc w:val="both"/>
              <w:rPr>
                <w:b/>
                <w:color w:val="22272F"/>
                <w:highlight w:val="white"/>
              </w:rPr>
            </w:pPr>
            <w:r>
              <w:rPr>
                <w:b/>
                <w:color w:val="22272F"/>
                <w:highlight w:val="white"/>
              </w:rPr>
              <w:lastRenderedPageBreak/>
              <w:t xml:space="preserve">11. Установите соответствие между случаями, когда на совершение действия согласие ребенка обязательно, а когда </w:t>
            </w:r>
            <w:proofErr w:type="gramStart"/>
            <w:r>
              <w:rPr>
                <w:b/>
                <w:color w:val="22272F"/>
                <w:highlight w:val="white"/>
              </w:rPr>
              <w:t>– </w:t>
            </w:r>
            <w:r w:rsidR="006F5741">
              <w:rPr>
                <w:b/>
                <w:color w:val="22272F"/>
                <w:highlight w:val="white"/>
              </w:rPr>
              <w:t xml:space="preserve"> </w:t>
            </w:r>
            <w:r>
              <w:rPr>
                <w:b/>
                <w:color w:val="22272F"/>
                <w:highlight w:val="white"/>
              </w:rPr>
              <w:t>нет</w:t>
            </w:r>
            <w:proofErr w:type="gramEnd"/>
            <w:r>
              <w:rPr>
                <w:b/>
                <w:color w:val="22272F"/>
                <w:highlight w:val="white"/>
              </w:rPr>
              <w:t>:</w:t>
            </w:r>
            <w:r>
              <w:rPr>
                <w:b/>
                <w:color w:val="22272F"/>
                <w:highlight w:val="white"/>
              </w:rPr>
              <w:br/>
              <w:t xml:space="preserve">(во всех случаях ребенок достиг 10 лет) </w:t>
            </w:r>
          </w:p>
          <w:p w14:paraId="15C46AA8" w14:textId="77777777" w:rsidR="00EF753C" w:rsidRDefault="00EF753C" w:rsidP="006B341B">
            <w:pPr>
              <w:jc w:val="both"/>
              <w:rPr>
                <w:b/>
                <w:color w:val="22272F"/>
                <w:highlight w:val="white"/>
              </w:rPr>
            </w:pPr>
          </w:p>
          <w:p w14:paraId="2B3C710B" w14:textId="77777777" w:rsidR="00EF753C" w:rsidRDefault="00EF753C" w:rsidP="006B341B">
            <w:pPr>
              <w:jc w:val="both"/>
              <w:rPr>
                <w:b/>
                <w:color w:val="22272F"/>
                <w:highlight w:val="white"/>
              </w:rPr>
            </w:pPr>
            <w:r>
              <w:rPr>
                <w:b/>
                <w:color w:val="22272F"/>
                <w:highlight w:val="white"/>
              </w:rPr>
              <w:t xml:space="preserve">1. Согласие обязательно </w:t>
            </w:r>
          </w:p>
          <w:p w14:paraId="48C98DCF" w14:textId="77777777" w:rsidR="00EF753C" w:rsidRDefault="00EF753C" w:rsidP="006B341B">
            <w:pPr>
              <w:jc w:val="both"/>
              <w:rPr>
                <w:b/>
                <w:color w:val="22272F"/>
                <w:highlight w:val="white"/>
              </w:rPr>
            </w:pPr>
            <w:r>
              <w:rPr>
                <w:b/>
                <w:color w:val="22272F"/>
                <w:highlight w:val="white"/>
              </w:rPr>
              <w:t>2. Согласие не обязательно</w:t>
            </w:r>
          </w:p>
          <w:p w14:paraId="77521DBB" w14:textId="77777777" w:rsidR="00EF753C" w:rsidRDefault="00EF753C" w:rsidP="006B341B">
            <w:pPr>
              <w:jc w:val="both"/>
              <w:rPr>
                <w:b/>
                <w:color w:val="22272F"/>
                <w:highlight w:val="white"/>
              </w:rPr>
            </w:pPr>
          </w:p>
          <w:p w14:paraId="244B7F7A" w14:textId="77777777" w:rsidR="00EF753C" w:rsidRDefault="00EF753C" w:rsidP="006B341B">
            <w:pPr>
              <w:jc w:val="both"/>
              <w:rPr>
                <w:color w:val="22272F"/>
                <w:highlight w:val="white"/>
              </w:rPr>
            </w:pPr>
            <w:r>
              <w:rPr>
                <w:color w:val="22272F"/>
                <w:highlight w:val="white"/>
              </w:rPr>
              <w:t xml:space="preserve">A. Изменение имени и фамилии ребенка </w:t>
            </w:r>
          </w:p>
          <w:p w14:paraId="7F663E90" w14:textId="77777777" w:rsidR="00EF753C" w:rsidRDefault="00EF753C" w:rsidP="006B341B">
            <w:pPr>
              <w:jc w:val="both"/>
              <w:rPr>
                <w:color w:val="22272F"/>
                <w:highlight w:val="white"/>
              </w:rPr>
            </w:pPr>
            <w:r>
              <w:rPr>
                <w:color w:val="22272F"/>
                <w:highlight w:val="white"/>
              </w:rPr>
              <w:t xml:space="preserve">Б. Усыновление </w:t>
            </w:r>
          </w:p>
          <w:p w14:paraId="107B12F3" w14:textId="77777777" w:rsidR="00EF753C" w:rsidRDefault="00EF753C" w:rsidP="006B341B">
            <w:pPr>
              <w:jc w:val="both"/>
              <w:rPr>
                <w:color w:val="22272F"/>
                <w:highlight w:val="white"/>
              </w:rPr>
            </w:pPr>
            <w:r>
              <w:rPr>
                <w:color w:val="22272F"/>
                <w:highlight w:val="white"/>
              </w:rPr>
              <w:t xml:space="preserve">В. Отмена опеки и попечительства </w:t>
            </w:r>
          </w:p>
          <w:p w14:paraId="5C92B8D6" w14:textId="77777777" w:rsidR="00EF753C" w:rsidRDefault="00EF753C" w:rsidP="006B341B">
            <w:pPr>
              <w:jc w:val="both"/>
              <w:rPr>
                <w:color w:val="22272F"/>
                <w:highlight w:val="white"/>
              </w:rPr>
            </w:pPr>
            <w:r>
              <w:rPr>
                <w:color w:val="22272F"/>
                <w:highlight w:val="white"/>
              </w:rPr>
              <w:t>Г. Назначение опекуна или попечителя</w:t>
            </w:r>
          </w:p>
          <w:p w14:paraId="03C9CB4E" w14:textId="5C687AC4" w:rsidR="00EF753C" w:rsidRDefault="00EF753C" w:rsidP="006B341B">
            <w:pPr>
              <w:jc w:val="both"/>
              <w:rPr>
                <w:color w:val="22272F"/>
                <w:highlight w:val="white"/>
              </w:rPr>
            </w:pPr>
            <w:r>
              <w:rPr>
                <w:color w:val="22272F"/>
                <w:highlight w:val="white"/>
              </w:rPr>
              <w:t xml:space="preserve">Д. Отмена усыновления </w:t>
            </w:r>
          </w:p>
          <w:p w14:paraId="2F3A910A" w14:textId="77777777" w:rsidR="00EF753C" w:rsidRDefault="00EF753C" w:rsidP="006B341B">
            <w:pPr>
              <w:jc w:val="both"/>
              <w:rPr>
                <w:color w:val="22272F"/>
                <w:highlight w:val="white"/>
              </w:rPr>
            </w:pPr>
          </w:p>
          <w:p w14:paraId="6F890F7A" w14:textId="77777777" w:rsidR="00EF753C" w:rsidRDefault="00EF753C" w:rsidP="006B341B">
            <w:pPr>
              <w:jc w:val="both"/>
              <w:rPr>
                <w:color w:val="22272F"/>
                <w:highlight w:val="white"/>
              </w:rPr>
            </w:pPr>
            <w:r>
              <w:rPr>
                <w:color w:val="22272F"/>
                <w:highlight w:val="white"/>
              </w:rPr>
              <w:t>1 –</w:t>
            </w:r>
          </w:p>
          <w:p w14:paraId="2794E193" w14:textId="143B9D7C" w:rsidR="00EF753C" w:rsidRDefault="00EF753C" w:rsidP="006B341B">
            <w:pPr>
              <w:jc w:val="both"/>
              <w:rPr>
                <w:color w:val="22272F"/>
                <w:highlight w:val="white"/>
              </w:rPr>
            </w:pPr>
            <w:r>
              <w:rPr>
                <w:color w:val="22272F"/>
                <w:highlight w:val="white"/>
              </w:rPr>
              <w:t xml:space="preserve">2 – </w:t>
            </w:r>
          </w:p>
          <w:p w14:paraId="7823B899" w14:textId="36DBC156" w:rsidR="00EF753C" w:rsidRDefault="00EF753C" w:rsidP="006B341B">
            <w:pPr>
              <w:jc w:val="both"/>
              <w:rPr>
                <w:color w:val="22272F"/>
                <w:highlight w:val="white"/>
              </w:rPr>
            </w:pPr>
          </w:p>
        </w:tc>
      </w:tr>
      <w:tr w:rsidR="00EF753C" w14:paraId="0B7F3941" w14:textId="77777777" w:rsidTr="00EF753C">
        <w:trPr>
          <w:trHeight w:val="250"/>
        </w:trPr>
        <w:tc>
          <w:tcPr>
            <w:tcW w:w="9498" w:type="dxa"/>
          </w:tcPr>
          <w:p w14:paraId="7361B2B9" w14:textId="77777777" w:rsidR="00EF753C" w:rsidRDefault="00EF753C" w:rsidP="006B341B">
            <w:pPr>
              <w:pBdr>
                <w:top w:val="nil"/>
                <w:left w:val="nil"/>
                <w:bottom w:val="nil"/>
                <w:right w:val="nil"/>
                <w:between w:val="nil"/>
              </w:pBdr>
              <w:jc w:val="center"/>
              <w:rPr>
                <w:color w:val="000000"/>
              </w:rPr>
            </w:pPr>
            <w:r>
              <w:rPr>
                <w:b/>
                <w:color w:val="000000"/>
                <w:lang w:val="de-DE"/>
              </w:rPr>
              <w:t>III</w:t>
            </w:r>
            <w:r>
              <w:rPr>
                <w:b/>
                <w:color w:val="000000"/>
              </w:rPr>
              <w:t>. Решите задачи</w:t>
            </w:r>
          </w:p>
        </w:tc>
      </w:tr>
      <w:tr w:rsidR="00EF753C" w14:paraId="4DCF8DEB" w14:textId="77777777" w:rsidTr="00EF753C">
        <w:trPr>
          <w:trHeight w:val="250"/>
        </w:trPr>
        <w:tc>
          <w:tcPr>
            <w:tcW w:w="9498" w:type="dxa"/>
          </w:tcPr>
          <w:p w14:paraId="5DDF3DB9" w14:textId="2D560984" w:rsidR="00EF753C" w:rsidRDefault="00EF753C" w:rsidP="005A3FD4">
            <w:pPr>
              <w:pBdr>
                <w:top w:val="nil"/>
                <w:left w:val="nil"/>
                <w:bottom w:val="nil"/>
                <w:right w:val="nil"/>
                <w:between w:val="nil"/>
              </w:pBdr>
              <w:jc w:val="both"/>
              <w:rPr>
                <w:b/>
                <w:color w:val="22272F"/>
              </w:rPr>
            </w:pPr>
            <w:r>
              <w:rPr>
                <w:b/>
                <w:color w:val="22272F"/>
                <w:highlight w:val="white"/>
              </w:rPr>
              <w:t xml:space="preserve">12. </w:t>
            </w:r>
            <w:r w:rsidRPr="005A3FD4">
              <w:rPr>
                <w:b/>
                <w:color w:val="22272F"/>
              </w:rPr>
              <w:t xml:space="preserve">Гражданин </w:t>
            </w:r>
            <w:proofErr w:type="spellStart"/>
            <w:r w:rsidRPr="005A3FD4">
              <w:rPr>
                <w:b/>
                <w:color w:val="22272F"/>
              </w:rPr>
              <w:t>Кривский</w:t>
            </w:r>
            <w:proofErr w:type="spellEnd"/>
            <w:r w:rsidRPr="005A3FD4">
              <w:rPr>
                <w:b/>
                <w:color w:val="22272F"/>
              </w:rPr>
              <w:t xml:space="preserve">, матери которого требовалась срочная операция, собирал деньги на эту операцию. Для этого он решил продать свою квартиру. Рыночная стоимость квартиры была около 10 000 000 рублей. Гражданин </w:t>
            </w:r>
            <w:proofErr w:type="spellStart"/>
            <w:r w:rsidRPr="005A3FD4">
              <w:rPr>
                <w:b/>
                <w:color w:val="22272F"/>
              </w:rPr>
              <w:t>Цуренов</w:t>
            </w:r>
            <w:proofErr w:type="spellEnd"/>
            <w:r w:rsidRPr="005A3FD4">
              <w:rPr>
                <w:b/>
                <w:color w:val="22272F"/>
              </w:rPr>
              <w:t xml:space="preserve"> предложил </w:t>
            </w:r>
            <w:proofErr w:type="spellStart"/>
            <w:r w:rsidRPr="005A3FD4">
              <w:rPr>
                <w:b/>
                <w:color w:val="22272F"/>
              </w:rPr>
              <w:t>Кривскому</w:t>
            </w:r>
            <w:proofErr w:type="spellEnd"/>
            <w:r w:rsidRPr="005A3FD4">
              <w:rPr>
                <w:b/>
                <w:color w:val="22272F"/>
              </w:rPr>
              <w:t xml:space="preserve"> купить у него эту квартиру, однако предложил за нее всего 1 000 000 рублей. </w:t>
            </w:r>
            <w:proofErr w:type="spellStart"/>
            <w:r w:rsidRPr="005A3FD4">
              <w:rPr>
                <w:b/>
                <w:color w:val="22272F"/>
              </w:rPr>
              <w:t>Кривский</w:t>
            </w:r>
            <w:proofErr w:type="spellEnd"/>
            <w:r w:rsidRPr="005A3FD4">
              <w:rPr>
                <w:b/>
                <w:color w:val="22272F"/>
              </w:rPr>
              <w:t xml:space="preserve"> был вынужден согласиться. Оплатив операцию матери, он обратился к юристу</w:t>
            </w:r>
            <w:r>
              <w:rPr>
                <w:b/>
                <w:color w:val="22272F"/>
              </w:rPr>
              <w:t xml:space="preserve"> с вопросом</w:t>
            </w:r>
            <w:r w:rsidRPr="005A3FD4">
              <w:rPr>
                <w:b/>
                <w:color w:val="22272F"/>
              </w:rPr>
              <w:t xml:space="preserve"> возможно ли ему защитить свои права и отказаться от сделки, так как </w:t>
            </w:r>
            <w:proofErr w:type="spellStart"/>
            <w:r w:rsidRPr="005A3FD4">
              <w:rPr>
                <w:b/>
                <w:color w:val="22272F"/>
              </w:rPr>
              <w:t>Цуренов</w:t>
            </w:r>
            <w:proofErr w:type="spellEnd"/>
            <w:r w:rsidRPr="005A3FD4">
              <w:rPr>
                <w:b/>
                <w:color w:val="22272F"/>
              </w:rPr>
              <w:t xml:space="preserve"> явно воспользовался болезнью его матери.</w:t>
            </w:r>
          </w:p>
          <w:p w14:paraId="5E93F6B1" w14:textId="77777777" w:rsidR="00EF753C" w:rsidRPr="005A3FD4" w:rsidRDefault="00EF753C" w:rsidP="005A3FD4">
            <w:pPr>
              <w:pBdr>
                <w:top w:val="nil"/>
                <w:left w:val="nil"/>
                <w:bottom w:val="nil"/>
                <w:right w:val="nil"/>
                <w:between w:val="nil"/>
              </w:pBdr>
              <w:jc w:val="both"/>
              <w:rPr>
                <w:b/>
                <w:color w:val="22272F"/>
              </w:rPr>
            </w:pPr>
          </w:p>
          <w:p w14:paraId="584FCF27" w14:textId="6D6BDDFB" w:rsidR="00EF753C" w:rsidRDefault="00EF753C" w:rsidP="005A3FD4">
            <w:pPr>
              <w:pBdr>
                <w:top w:val="nil"/>
                <w:left w:val="nil"/>
                <w:bottom w:val="nil"/>
                <w:right w:val="nil"/>
                <w:between w:val="nil"/>
              </w:pBdr>
              <w:jc w:val="both"/>
              <w:rPr>
                <w:bCs/>
                <w:i/>
                <w:iCs/>
                <w:color w:val="22272F"/>
              </w:rPr>
            </w:pPr>
            <w:r w:rsidRPr="005A3FD4">
              <w:rPr>
                <w:bCs/>
                <w:i/>
                <w:iCs/>
                <w:color w:val="22272F"/>
              </w:rPr>
              <w:t>Какой ответ даст юрист?</w:t>
            </w:r>
          </w:p>
          <w:p w14:paraId="5E2FE5C9" w14:textId="77777777" w:rsidR="00EF753C" w:rsidRPr="005A3FD4" w:rsidRDefault="00EF753C" w:rsidP="005A3FD4">
            <w:pPr>
              <w:pBdr>
                <w:top w:val="nil"/>
                <w:left w:val="nil"/>
                <w:bottom w:val="nil"/>
                <w:right w:val="nil"/>
                <w:between w:val="nil"/>
              </w:pBdr>
              <w:jc w:val="both"/>
              <w:rPr>
                <w:bCs/>
                <w:i/>
                <w:iCs/>
                <w:color w:val="22272F"/>
              </w:rPr>
            </w:pPr>
          </w:p>
          <w:p w14:paraId="08CAE90F" w14:textId="58B7DE19" w:rsidR="00EF753C" w:rsidRPr="005A3FD4" w:rsidRDefault="00EF753C" w:rsidP="005A3FD4">
            <w:pPr>
              <w:pBdr>
                <w:top w:val="nil"/>
                <w:left w:val="nil"/>
                <w:bottom w:val="nil"/>
                <w:right w:val="nil"/>
                <w:between w:val="nil"/>
              </w:pBdr>
              <w:jc w:val="both"/>
              <w:rPr>
                <w:bCs/>
                <w:color w:val="22272F"/>
              </w:rPr>
            </w:pPr>
            <w:r w:rsidRPr="005A3FD4">
              <w:rPr>
                <w:bCs/>
                <w:color w:val="22272F"/>
              </w:rPr>
              <w:t>А. Нет, невозможно. В соответствии с принципом свободы договора, граждане могут заключать любые договоры. В соответствии с принципом недопустимости одностороннего отказа, односторонний отказ от договора не допускается</w:t>
            </w:r>
          </w:p>
          <w:p w14:paraId="6B5B886A" w14:textId="77777777" w:rsidR="00EF753C" w:rsidRPr="005A3FD4" w:rsidRDefault="00EF753C" w:rsidP="005A3FD4">
            <w:pPr>
              <w:pBdr>
                <w:top w:val="nil"/>
                <w:left w:val="nil"/>
                <w:bottom w:val="nil"/>
                <w:right w:val="nil"/>
                <w:between w:val="nil"/>
              </w:pBdr>
              <w:jc w:val="both"/>
              <w:rPr>
                <w:bCs/>
                <w:color w:val="22272F"/>
              </w:rPr>
            </w:pPr>
            <w:r w:rsidRPr="005A3FD4">
              <w:rPr>
                <w:bCs/>
                <w:color w:val="22272F"/>
              </w:rPr>
              <w:t xml:space="preserve">Б. Да, возможно. </w:t>
            </w:r>
            <w:proofErr w:type="spellStart"/>
            <w:r w:rsidRPr="005A3FD4">
              <w:rPr>
                <w:bCs/>
                <w:color w:val="22272F"/>
              </w:rPr>
              <w:t>Кривский</w:t>
            </w:r>
            <w:proofErr w:type="spellEnd"/>
            <w:r w:rsidRPr="005A3FD4">
              <w:rPr>
                <w:bCs/>
                <w:color w:val="22272F"/>
              </w:rPr>
              <w:t xml:space="preserve"> может расторгнуть договор, так как принцип недопустимости одностороннего отказа распространяется только на предпринимателей, а в данном случае обе стороны договора ими не являются</w:t>
            </w:r>
          </w:p>
          <w:p w14:paraId="318D2B8B" w14:textId="00746C3B" w:rsidR="00EF753C" w:rsidRPr="005A3FD4" w:rsidRDefault="00EF753C" w:rsidP="005A3FD4">
            <w:pPr>
              <w:pBdr>
                <w:top w:val="nil"/>
                <w:left w:val="nil"/>
                <w:bottom w:val="nil"/>
                <w:right w:val="nil"/>
                <w:between w:val="nil"/>
              </w:pBdr>
              <w:jc w:val="both"/>
              <w:rPr>
                <w:bCs/>
                <w:color w:val="22272F"/>
              </w:rPr>
            </w:pPr>
            <w:r w:rsidRPr="005A3FD4">
              <w:rPr>
                <w:bCs/>
                <w:color w:val="22272F"/>
              </w:rPr>
              <w:t xml:space="preserve">В. Да, возможно. Данная сделка является кабальной, т.к. заключена на крайне невыгодных условиях вследствие тяжелых обстоятельств, чем другая сторона воспользовалась. </w:t>
            </w:r>
            <w:proofErr w:type="spellStart"/>
            <w:r w:rsidRPr="005A3FD4">
              <w:rPr>
                <w:bCs/>
                <w:color w:val="22272F"/>
              </w:rPr>
              <w:t>Кривский</w:t>
            </w:r>
            <w:proofErr w:type="spellEnd"/>
            <w:r w:rsidRPr="005A3FD4">
              <w:rPr>
                <w:bCs/>
                <w:color w:val="22272F"/>
              </w:rPr>
              <w:t xml:space="preserve"> может оспорить данную сделку</w:t>
            </w:r>
          </w:p>
          <w:p w14:paraId="44D8D0CA" w14:textId="48690868" w:rsidR="00EF753C" w:rsidRDefault="00EF753C" w:rsidP="005A3FD4">
            <w:pPr>
              <w:pBdr>
                <w:top w:val="nil"/>
                <w:left w:val="nil"/>
                <w:bottom w:val="nil"/>
                <w:right w:val="nil"/>
                <w:between w:val="nil"/>
              </w:pBdr>
              <w:jc w:val="both"/>
              <w:rPr>
                <w:b/>
                <w:color w:val="22272F"/>
                <w:highlight w:val="white"/>
              </w:rPr>
            </w:pPr>
            <w:r w:rsidRPr="005A3FD4">
              <w:rPr>
                <w:bCs/>
                <w:color w:val="22272F"/>
              </w:rPr>
              <w:t xml:space="preserve">Г. Нет, невозможно. Положения о кабальных сделках в данном случае неприменимы, так как </w:t>
            </w:r>
            <w:proofErr w:type="spellStart"/>
            <w:r w:rsidRPr="005A3FD4">
              <w:rPr>
                <w:bCs/>
                <w:color w:val="22272F"/>
              </w:rPr>
              <w:t>Кривский</w:t>
            </w:r>
            <w:proofErr w:type="spellEnd"/>
            <w:r w:rsidRPr="005A3FD4">
              <w:rPr>
                <w:bCs/>
                <w:color w:val="22272F"/>
              </w:rPr>
              <w:t xml:space="preserve"> выразил согласие на сделку добровольно</w:t>
            </w:r>
          </w:p>
          <w:p w14:paraId="7904FF87" w14:textId="2CC6243D" w:rsidR="00EF753C" w:rsidRDefault="00EF753C" w:rsidP="006B341B">
            <w:pPr>
              <w:pBdr>
                <w:top w:val="nil"/>
                <w:left w:val="nil"/>
                <w:bottom w:val="nil"/>
                <w:right w:val="nil"/>
                <w:between w:val="nil"/>
              </w:pBdr>
              <w:jc w:val="both"/>
              <w:rPr>
                <w:color w:val="22272F"/>
                <w:highlight w:val="white"/>
              </w:rPr>
            </w:pPr>
          </w:p>
        </w:tc>
      </w:tr>
      <w:tr w:rsidR="00EF753C" w14:paraId="1A9FBF96" w14:textId="77777777" w:rsidTr="00EF753C">
        <w:trPr>
          <w:trHeight w:val="250"/>
        </w:trPr>
        <w:tc>
          <w:tcPr>
            <w:tcW w:w="9498" w:type="dxa"/>
          </w:tcPr>
          <w:p w14:paraId="2E84614A" w14:textId="77777777" w:rsidR="00EF753C" w:rsidRDefault="00EF753C" w:rsidP="006B341B">
            <w:pPr>
              <w:pBdr>
                <w:top w:val="nil"/>
                <w:left w:val="nil"/>
                <w:bottom w:val="nil"/>
                <w:right w:val="nil"/>
                <w:between w:val="nil"/>
              </w:pBdr>
              <w:jc w:val="both"/>
              <w:rPr>
                <w:b/>
                <w:color w:val="22272F"/>
                <w:highlight w:val="white"/>
              </w:rPr>
            </w:pPr>
            <w:r>
              <w:rPr>
                <w:b/>
                <w:color w:val="22272F"/>
                <w:highlight w:val="white"/>
              </w:rPr>
              <w:t xml:space="preserve">13.  Гражданин Российской Федерации </w:t>
            </w:r>
            <w:proofErr w:type="spellStart"/>
            <w:r>
              <w:rPr>
                <w:b/>
                <w:color w:val="22272F"/>
                <w:highlight w:val="white"/>
              </w:rPr>
              <w:t>Чучаев</w:t>
            </w:r>
            <w:proofErr w:type="spellEnd"/>
            <w:r>
              <w:rPr>
                <w:b/>
                <w:color w:val="22272F"/>
                <w:highlight w:val="white"/>
              </w:rPr>
              <w:t>, проживающий в N-</w:t>
            </w:r>
            <w:proofErr w:type="spellStart"/>
            <w:r>
              <w:rPr>
                <w:b/>
                <w:color w:val="22272F"/>
                <w:highlight w:val="white"/>
              </w:rPr>
              <w:t>ской</w:t>
            </w:r>
            <w:proofErr w:type="spellEnd"/>
            <w:r>
              <w:rPr>
                <w:b/>
                <w:color w:val="22272F"/>
                <w:highlight w:val="white"/>
              </w:rPr>
              <w:t xml:space="preserve"> области на территории компактного проживания </w:t>
            </w:r>
            <w:proofErr w:type="gramStart"/>
            <w:r>
              <w:rPr>
                <w:b/>
                <w:color w:val="22272F"/>
                <w:highlight w:val="white"/>
              </w:rPr>
              <w:t>малочисленного народа</w:t>
            </w:r>
            <w:proofErr w:type="gramEnd"/>
            <w:r>
              <w:rPr>
                <w:b/>
                <w:color w:val="22272F"/>
                <w:highlight w:val="white"/>
              </w:rPr>
              <w:t xml:space="preserve"> обратился в </w:t>
            </w:r>
            <w:r>
              <w:rPr>
                <w:b/>
                <w:color w:val="22272F"/>
                <w:highlight w:val="white"/>
              </w:rPr>
              <w:lastRenderedPageBreak/>
              <w:t>Департамент образования N-</w:t>
            </w:r>
            <w:proofErr w:type="spellStart"/>
            <w:r>
              <w:rPr>
                <w:b/>
                <w:color w:val="22272F"/>
                <w:highlight w:val="white"/>
              </w:rPr>
              <w:t>ской</w:t>
            </w:r>
            <w:proofErr w:type="spellEnd"/>
            <w:r>
              <w:rPr>
                <w:b/>
                <w:color w:val="22272F"/>
                <w:highlight w:val="white"/>
              </w:rPr>
              <w:t xml:space="preserve"> области с обращением. Обращение было им составлено на его родном языке - языке народа компактного проживания. Сотрудники департамента образования не владели указанным языком. Рассмотрев его обращение, они отказали ему в рассмотрение, указав, что обращение должно быть составлено на русском языке как государственном языке Российской Федерации, а так как N-</w:t>
            </w:r>
            <w:proofErr w:type="spellStart"/>
            <w:r>
              <w:rPr>
                <w:b/>
                <w:color w:val="22272F"/>
                <w:highlight w:val="white"/>
              </w:rPr>
              <w:t>ская</w:t>
            </w:r>
            <w:proofErr w:type="spellEnd"/>
            <w:r>
              <w:rPr>
                <w:b/>
                <w:color w:val="22272F"/>
                <w:highlight w:val="white"/>
              </w:rPr>
              <w:t xml:space="preserve"> область не является Республикой, она не обладает собственным государственным языком. </w:t>
            </w:r>
          </w:p>
          <w:p w14:paraId="27952375" w14:textId="77777777" w:rsidR="00EF753C" w:rsidRDefault="00EF753C" w:rsidP="006B341B">
            <w:pPr>
              <w:pBdr>
                <w:top w:val="nil"/>
                <w:left w:val="nil"/>
                <w:bottom w:val="nil"/>
                <w:right w:val="nil"/>
                <w:between w:val="nil"/>
              </w:pBdr>
              <w:jc w:val="both"/>
              <w:rPr>
                <w:b/>
                <w:color w:val="22272F"/>
                <w:highlight w:val="white"/>
              </w:rPr>
            </w:pPr>
          </w:p>
          <w:p w14:paraId="1F7E1599" w14:textId="77777777" w:rsidR="00EF753C" w:rsidRDefault="00EF753C" w:rsidP="006B341B">
            <w:pPr>
              <w:pBdr>
                <w:top w:val="nil"/>
                <w:left w:val="nil"/>
                <w:bottom w:val="nil"/>
                <w:right w:val="nil"/>
                <w:between w:val="nil"/>
              </w:pBdr>
              <w:jc w:val="both"/>
              <w:rPr>
                <w:i/>
                <w:color w:val="22272F"/>
                <w:highlight w:val="white"/>
              </w:rPr>
            </w:pPr>
            <w:r>
              <w:rPr>
                <w:i/>
                <w:color w:val="22272F"/>
                <w:highlight w:val="white"/>
              </w:rPr>
              <w:t>Правомерен ли отказ сотрудников Департамента Образования N-</w:t>
            </w:r>
            <w:proofErr w:type="spellStart"/>
            <w:r>
              <w:rPr>
                <w:i/>
                <w:color w:val="22272F"/>
                <w:highlight w:val="white"/>
              </w:rPr>
              <w:t>ской</w:t>
            </w:r>
            <w:proofErr w:type="spellEnd"/>
            <w:r>
              <w:rPr>
                <w:i/>
                <w:color w:val="22272F"/>
                <w:highlight w:val="white"/>
              </w:rPr>
              <w:t xml:space="preserve"> области?</w:t>
            </w:r>
          </w:p>
          <w:p w14:paraId="430F5D1B" w14:textId="77777777" w:rsidR="00EF753C" w:rsidRDefault="00EF753C" w:rsidP="006B341B">
            <w:pPr>
              <w:pBdr>
                <w:top w:val="nil"/>
                <w:left w:val="nil"/>
                <w:bottom w:val="nil"/>
                <w:right w:val="nil"/>
                <w:between w:val="nil"/>
              </w:pBdr>
              <w:jc w:val="both"/>
              <w:rPr>
                <w:i/>
                <w:color w:val="22272F"/>
                <w:highlight w:val="white"/>
              </w:rPr>
            </w:pPr>
          </w:p>
          <w:p w14:paraId="3F73BC6F" w14:textId="22F2AF1E" w:rsidR="00EF753C" w:rsidRDefault="00EF753C" w:rsidP="006B341B">
            <w:pPr>
              <w:pBdr>
                <w:top w:val="nil"/>
                <w:left w:val="nil"/>
                <w:bottom w:val="nil"/>
                <w:right w:val="nil"/>
                <w:between w:val="nil"/>
              </w:pBdr>
              <w:jc w:val="both"/>
              <w:rPr>
                <w:color w:val="22272F"/>
                <w:highlight w:val="white"/>
              </w:rPr>
            </w:pPr>
            <w:r>
              <w:rPr>
                <w:color w:val="22272F"/>
                <w:highlight w:val="white"/>
              </w:rPr>
              <w:t>А. Да, правомерен. В соответствии со ст. 68 Конституции Российской Федерации Государственным языком Российской Федерации на всей ее территории является русский язык. Соответственно, все органы государственной власти осуществляют свою деятельность только на русском языке</w:t>
            </w:r>
          </w:p>
          <w:p w14:paraId="5610D02E" w14:textId="57423B88" w:rsidR="00EF753C" w:rsidRDefault="00EF753C" w:rsidP="006B341B">
            <w:pPr>
              <w:pBdr>
                <w:top w:val="nil"/>
                <w:left w:val="nil"/>
                <w:bottom w:val="nil"/>
                <w:right w:val="nil"/>
                <w:between w:val="nil"/>
              </w:pBdr>
              <w:jc w:val="both"/>
              <w:rPr>
                <w:color w:val="22272F"/>
                <w:highlight w:val="white"/>
              </w:rPr>
            </w:pPr>
            <w:r>
              <w:rPr>
                <w:color w:val="22272F"/>
                <w:highlight w:val="white"/>
              </w:rPr>
              <w:t>Б. Нет, неправомерен. В соответствии с Законом Российской Федерации “О языках народов Российской Федерации” граждане Российской Федерации вправе обращаться в государственные органы с предложениями, заявлениями, жалобами на государственном языке Российской Федерации, родном языке или на любом другом языке народов Российской Федерации, которым они владеют</w:t>
            </w:r>
          </w:p>
          <w:p w14:paraId="5E0F5717" w14:textId="00F8735B" w:rsidR="00EF753C" w:rsidRDefault="00EF753C" w:rsidP="006B341B">
            <w:pPr>
              <w:pBdr>
                <w:top w:val="nil"/>
                <w:left w:val="nil"/>
                <w:bottom w:val="nil"/>
                <w:right w:val="nil"/>
                <w:between w:val="nil"/>
              </w:pBdr>
              <w:jc w:val="both"/>
              <w:rPr>
                <w:color w:val="22272F"/>
                <w:highlight w:val="white"/>
              </w:rPr>
            </w:pPr>
            <w:r>
              <w:rPr>
                <w:color w:val="22272F"/>
                <w:highlight w:val="white"/>
              </w:rPr>
              <w:t xml:space="preserve">В. Да, правомерен. В соответствии с Законом Российской Федерации “О языках народов Российской Федерации” в деятельности государственных органов, используются государственный язык Российской Федерации, государственные языки республик. Языки народов компактного проживания к ним не относятся </w:t>
            </w:r>
          </w:p>
          <w:p w14:paraId="74657A1D" w14:textId="101BF3F5" w:rsidR="00EF753C" w:rsidRDefault="00EF753C" w:rsidP="006B341B">
            <w:pPr>
              <w:pBdr>
                <w:top w:val="nil"/>
                <w:left w:val="nil"/>
                <w:bottom w:val="nil"/>
                <w:right w:val="nil"/>
                <w:between w:val="nil"/>
              </w:pBdr>
              <w:jc w:val="both"/>
              <w:rPr>
                <w:b/>
                <w:color w:val="22272F"/>
                <w:highlight w:val="white"/>
              </w:rPr>
            </w:pPr>
            <w:r>
              <w:rPr>
                <w:color w:val="22272F"/>
                <w:highlight w:val="white"/>
              </w:rPr>
              <w:t>Г. Нет, неправомерно. В соответствии с Законом Российской Федерации “О языках народов Российской Федерации” в субъектах Российской Федерации, на территории которых располагаются территории компактного проживания малочисленных народов, государственным языком наряду с языком Российской Федерации является язык народов компактного проживания и органы государственной власти субъектов обязаны осуществлять свою деятельность как на русском языке, так и на языке народов компактного проживания</w:t>
            </w:r>
          </w:p>
          <w:p w14:paraId="740AA377" w14:textId="77777777" w:rsidR="00EF753C" w:rsidRDefault="00EF753C" w:rsidP="006B341B">
            <w:pPr>
              <w:pBdr>
                <w:top w:val="nil"/>
                <w:left w:val="nil"/>
                <w:bottom w:val="nil"/>
                <w:right w:val="nil"/>
                <w:between w:val="nil"/>
              </w:pBdr>
              <w:jc w:val="both"/>
              <w:rPr>
                <w:b/>
                <w:color w:val="22272F"/>
                <w:highlight w:val="white"/>
              </w:rPr>
            </w:pPr>
          </w:p>
        </w:tc>
      </w:tr>
      <w:tr w:rsidR="00EF753C" w14:paraId="44F22B71" w14:textId="77777777" w:rsidTr="00EF753C">
        <w:trPr>
          <w:trHeight w:val="250"/>
        </w:trPr>
        <w:tc>
          <w:tcPr>
            <w:tcW w:w="9498" w:type="dxa"/>
          </w:tcPr>
          <w:p w14:paraId="0E0A2C6B" w14:textId="77777777" w:rsidR="00EF753C" w:rsidRDefault="00EF753C" w:rsidP="00D80C58">
            <w:pPr>
              <w:pBdr>
                <w:top w:val="nil"/>
                <w:left w:val="nil"/>
                <w:bottom w:val="nil"/>
                <w:right w:val="nil"/>
                <w:between w:val="nil"/>
              </w:pBdr>
              <w:jc w:val="both"/>
              <w:rPr>
                <w:b/>
                <w:color w:val="22272F"/>
                <w:highlight w:val="white"/>
              </w:rPr>
            </w:pPr>
            <w:r>
              <w:rPr>
                <w:b/>
                <w:color w:val="22272F"/>
                <w:highlight w:val="white"/>
              </w:rPr>
              <w:lastRenderedPageBreak/>
              <w:t xml:space="preserve">14.  Гражданин Васильев проник в квартиру гражданина Королева и украл из нее имущество на общую сумму 20 000 рублей. В отношении Васильева было возбуждено уголовное дело и ему было предъявлено обвинение в совершении преступления, предусмотренного п. а ч. 3 ст. 158 Уголовного кодекса Российской Федерации (Кража с незаконным проникновением в жилище), максимальное наказание за которое предусмотрено в виде 6 лет лишения свобода. Приговором суда Васильев признан виновным в совершении указанного преступления, и ему было назначено наказание в виде 2 лет лишения свободы. С учетом наличия смягчающих обстоятельств и отсутствия отягчающих обстоятельств приговором Суда категория преступления была изменена с тяжкого преступления на преступление категории средней тяжести. С учетом того, что Васильев возместил потерпевшему причиненный ущерб и Королев более не имел претензий к Васильеву, о чем прямо сообщил в ходе судебного разбирательства, Суд освободил Васильева от наказания в связи с примирением с потерпевшим. </w:t>
            </w:r>
          </w:p>
          <w:p w14:paraId="0B19A91C" w14:textId="77777777" w:rsidR="00EF753C" w:rsidRDefault="00EF753C" w:rsidP="006B341B">
            <w:pPr>
              <w:pBdr>
                <w:top w:val="nil"/>
                <w:left w:val="nil"/>
                <w:bottom w:val="nil"/>
                <w:right w:val="nil"/>
                <w:between w:val="nil"/>
              </w:pBdr>
              <w:jc w:val="both"/>
              <w:rPr>
                <w:b/>
                <w:color w:val="22272F"/>
                <w:highlight w:val="white"/>
              </w:rPr>
            </w:pPr>
          </w:p>
          <w:p w14:paraId="72795270" w14:textId="77777777" w:rsidR="00EF753C" w:rsidRDefault="00EF753C" w:rsidP="006B341B">
            <w:pPr>
              <w:pBdr>
                <w:top w:val="nil"/>
                <w:left w:val="nil"/>
                <w:bottom w:val="nil"/>
                <w:right w:val="nil"/>
                <w:between w:val="nil"/>
              </w:pBdr>
              <w:jc w:val="both"/>
              <w:rPr>
                <w:i/>
                <w:color w:val="22272F"/>
                <w:highlight w:val="white"/>
              </w:rPr>
            </w:pPr>
            <w:r>
              <w:rPr>
                <w:i/>
                <w:color w:val="22272F"/>
                <w:highlight w:val="white"/>
              </w:rPr>
              <w:t>Соответствует ли закону приговор Суда?</w:t>
            </w:r>
          </w:p>
          <w:p w14:paraId="335C8687" w14:textId="77777777" w:rsidR="00EF753C" w:rsidRDefault="00EF753C" w:rsidP="006B341B">
            <w:pPr>
              <w:pBdr>
                <w:top w:val="nil"/>
                <w:left w:val="nil"/>
                <w:bottom w:val="nil"/>
                <w:right w:val="nil"/>
                <w:between w:val="nil"/>
              </w:pBdr>
              <w:jc w:val="both"/>
              <w:rPr>
                <w:i/>
                <w:color w:val="22272F"/>
                <w:highlight w:val="white"/>
              </w:rPr>
            </w:pPr>
          </w:p>
          <w:p w14:paraId="0261CDA3" w14:textId="26360206" w:rsidR="00EF753C" w:rsidRDefault="00EF753C" w:rsidP="00D80C58">
            <w:pPr>
              <w:pBdr>
                <w:top w:val="nil"/>
                <w:left w:val="nil"/>
                <w:bottom w:val="nil"/>
                <w:right w:val="nil"/>
                <w:between w:val="nil"/>
              </w:pBdr>
              <w:jc w:val="both"/>
              <w:rPr>
                <w:color w:val="22272F"/>
                <w:highlight w:val="white"/>
              </w:rPr>
            </w:pPr>
            <w:r>
              <w:rPr>
                <w:color w:val="22272F"/>
                <w:highlight w:val="white"/>
              </w:rPr>
              <w:t xml:space="preserve">А. Да, приговор Суда полностью соответствует закону. С учетом фактических обстоятельств, отсутствия отягчающих обстоятельств и наличия смягчающих обстоятельств Суд может изменить категорию преступления на менее тяжкую (в данном случае категорию средней тяжести). Решение суда об изменении категории преступления </w:t>
            </w:r>
            <w:r>
              <w:rPr>
                <w:color w:val="22272F"/>
                <w:highlight w:val="white"/>
              </w:rPr>
              <w:lastRenderedPageBreak/>
              <w:t>с тяжкого на преступление средней тяжести позволяет суду при наличии оснований для освобождения от уголовной ответственности или оснований для освобождения от наказания, освободить осужденного от отбывания наказания, если выполнены все условия освобождения от уголовной ответственности или от наказания</w:t>
            </w:r>
          </w:p>
          <w:p w14:paraId="7D1A96EA" w14:textId="77777777" w:rsidR="00EF753C" w:rsidRDefault="00EF753C" w:rsidP="00D80C58">
            <w:pPr>
              <w:pBdr>
                <w:top w:val="nil"/>
                <w:left w:val="nil"/>
                <w:bottom w:val="nil"/>
                <w:right w:val="nil"/>
                <w:between w:val="nil"/>
              </w:pBdr>
              <w:jc w:val="both"/>
              <w:rPr>
                <w:color w:val="22272F"/>
                <w:highlight w:val="white"/>
              </w:rPr>
            </w:pPr>
            <w:r>
              <w:rPr>
                <w:color w:val="22272F"/>
                <w:highlight w:val="white"/>
              </w:rPr>
              <w:t xml:space="preserve">Б. Приговор суда соответствует закону частично. С учетом фактических обстоятельств, отсутствия отягчающих обстоятельств и наличия смягчающих обстоятельств Суд может изменить категорию преступления на менее тяжкую (в данном случае категорию средней тяжести). Однако изменение категории преступления после назначения наказания не может быть основанием для применения оснований для освобождения от уголовной ответственности (к которым и относится примирение с потерпевшим). </w:t>
            </w:r>
          </w:p>
          <w:p w14:paraId="001C91C4" w14:textId="03A9DAA8" w:rsidR="00EF753C" w:rsidRDefault="00EF753C" w:rsidP="00D80C58">
            <w:pPr>
              <w:pBdr>
                <w:top w:val="nil"/>
                <w:left w:val="nil"/>
                <w:bottom w:val="nil"/>
                <w:right w:val="nil"/>
                <w:between w:val="nil"/>
              </w:pBdr>
              <w:jc w:val="both"/>
              <w:rPr>
                <w:color w:val="22272F"/>
                <w:highlight w:val="white"/>
              </w:rPr>
            </w:pPr>
            <w:r>
              <w:rPr>
                <w:color w:val="22272F"/>
                <w:highlight w:val="white"/>
              </w:rPr>
              <w:t>В. Приговор суда не соответствует закону. Категория преступления устанавливается законом. Суд не является законодательным органом и не может по своему усмотрению изменить установленную в законе правовую норму</w:t>
            </w:r>
          </w:p>
          <w:p w14:paraId="60CFA4E9" w14:textId="77E6CDA3" w:rsidR="00EF753C" w:rsidRDefault="00EF753C" w:rsidP="006B341B">
            <w:pPr>
              <w:pBdr>
                <w:top w:val="nil"/>
                <w:left w:val="nil"/>
                <w:bottom w:val="nil"/>
                <w:right w:val="nil"/>
                <w:between w:val="nil"/>
              </w:pBdr>
              <w:jc w:val="both"/>
              <w:rPr>
                <w:color w:val="22272F"/>
                <w:highlight w:val="white"/>
              </w:rPr>
            </w:pPr>
            <w:r>
              <w:rPr>
                <w:color w:val="22272F"/>
                <w:highlight w:val="white"/>
              </w:rPr>
              <w:t>Г. Приговор суда не соответствует закону. В данном случае Васильевым совершено не тяжкое, а особо тяжкое преступление. В соответствии с Уголовным кодексом Российской Федерации суд вправе изменить категорию преступления на менее тяжкую, но не более чем на одну категорию</w:t>
            </w:r>
          </w:p>
          <w:p w14:paraId="18F65723" w14:textId="77777777" w:rsidR="00EF753C" w:rsidRDefault="00EF753C" w:rsidP="006B341B">
            <w:pPr>
              <w:pBdr>
                <w:top w:val="nil"/>
                <w:left w:val="nil"/>
                <w:bottom w:val="nil"/>
                <w:right w:val="nil"/>
                <w:between w:val="nil"/>
              </w:pBdr>
              <w:jc w:val="both"/>
              <w:rPr>
                <w:color w:val="22272F"/>
                <w:highlight w:val="white"/>
              </w:rPr>
            </w:pPr>
          </w:p>
        </w:tc>
      </w:tr>
      <w:tr w:rsidR="00EF753C" w14:paraId="53785928" w14:textId="77777777" w:rsidTr="00EF753C">
        <w:trPr>
          <w:trHeight w:val="250"/>
        </w:trPr>
        <w:tc>
          <w:tcPr>
            <w:tcW w:w="9498" w:type="dxa"/>
          </w:tcPr>
          <w:p w14:paraId="197970A9" w14:textId="77777777" w:rsidR="00EF753C" w:rsidRDefault="00EF753C" w:rsidP="006B341B">
            <w:pPr>
              <w:pBdr>
                <w:top w:val="nil"/>
                <w:left w:val="nil"/>
                <w:bottom w:val="nil"/>
                <w:right w:val="nil"/>
                <w:between w:val="nil"/>
              </w:pBdr>
              <w:jc w:val="both"/>
              <w:rPr>
                <w:b/>
                <w:color w:val="22272F"/>
                <w:highlight w:val="white"/>
              </w:rPr>
            </w:pPr>
            <w:r>
              <w:rPr>
                <w:b/>
                <w:color w:val="22272F"/>
                <w:highlight w:val="white"/>
              </w:rPr>
              <w:lastRenderedPageBreak/>
              <w:t xml:space="preserve">15. Георгий Куренков, родившийся 13.02.2021 г. был усыновлен 15.09.2021. В целях сохранения тайны усыновления усыновители заявили требование об изменении даты рождения на 15.06.2021. Суд удовлетворил требование усыновителей. </w:t>
            </w:r>
          </w:p>
          <w:p w14:paraId="62E3B85E" w14:textId="77777777" w:rsidR="00EF753C" w:rsidRDefault="00EF753C" w:rsidP="006B341B">
            <w:pPr>
              <w:pBdr>
                <w:top w:val="nil"/>
                <w:left w:val="nil"/>
                <w:bottom w:val="nil"/>
                <w:right w:val="nil"/>
                <w:between w:val="nil"/>
              </w:pBdr>
              <w:jc w:val="both"/>
              <w:rPr>
                <w:b/>
                <w:color w:val="22272F"/>
                <w:highlight w:val="white"/>
              </w:rPr>
            </w:pPr>
          </w:p>
          <w:p w14:paraId="5524D819" w14:textId="77777777" w:rsidR="00EF753C" w:rsidRDefault="00EF753C" w:rsidP="006B341B">
            <w:pPr>
              <w:pBdr>
                <w:top w:val="nil"/>
                <w:left w:val="nil"/>
                <w:bottom w:val="nil"/>
                <w:right w:val="nil"/>
                <w:between w:val="nil"/>
              </w:pBdr>
              <w:jc w:val="both"/>
              <w:rPr>
                <w:i/>
                <w:color w:val="22272F"/>
                <w:highlight w:val="white"/>
              </w:rPr>
            </w:pPr>
            <w:r>
              <w:rPr>
                <w:i/>
                <w:color w:val="22272F"/>
                <w:highlight w:val="white"/>
              </w:rPr>
              <w:t>Соответствует ли решение суда закону?</w:t>
            </w:r>
          </w:p>
          <w:p w14:paraId="01830AC8" w14:textId="77777777" w:rsidR="00EF753C" w:rsidRDefault="00EF753C" w:rsidP="006B341B">
            <w:pPr>
              <w:jc w:val="both"/>
              <w:rPr>
                <w:b/>
                <w:color w:val="22272F"/>
                <w:highlight w:val="white"/>
              </w:rPr>
            </w:pPr>
          </w:p>
          <w:p w14:paraId="11CC9238" w14:textId="2756F255" w:rsidR="00EF753C" w:rsidRDefault="00EF753C" w:rsidP="00D80C58">
            <w:pPr>
              <w:jc w:val="both"/>
              <w:rPr>
                <w:color w:val="22272F"/>
                <w:highlight w:val="white"/>
              </w:rPr>
            </w:pPr>
            <w:r>
              <w:rPr>
                <w:color w:val="22272F"/>
                <w:highlight w:val="white"/>
              </w:rPr>
              <w:t>А. Да, соответствует, так как для обеспечения тайны усыновления по просьбе усыновителя могут быть изменены дата рождения усыновленного ребенка, а также место его рождения</w:t>
            </w:r>
          </w:p>
          <w:p w14:paraId="701222B7" w14:textId="4D9B716F" w:rsidR="00EF753C" w:rsidRDefault="00EF753C" w:rsidP="00D80C58">
            <w:pPr>
              <w:jc w:val="both"/>
              <w:rPr>
                <w:color w:val="22272F"/>
                <w:highlight w:val="white"/>
              </w:rPr>
            </w:pPr>
            <w:r>
              <w:rPr>
                <w:color w:val="22272F"/>
                <w:highlight w:val="white"/>
              </w:rPr>
              <w:t>Б. Нет, не соответствует, так как изменение даты и места рождения допускается только при усыновлении ребенка возрастом до 6 месяцев</w:t>
            </w:r>
          </w:p>
          <w:p w14:paraId="02CAC56A" w14:textId="5F5B7EE5" w:rsidR="00EF753C" w:rsidRDefault="00EF753C" w:rsidP="00D80C58">
            <w:pPr>
              <w:jc w:val="both"/>
              <w:rPr>
                <w:color w:val="22272F"/>
                <w:highlight w:val="white"/>
              </w:rPr>
            </w:pPr>
            <w:r>
              <w:rPr>
                <w:color w:val="22272F"/>
                <w:highlight w:val="white"/>
              </w:rPr>
              <w:t>В. Нет, не соответствует, так как для обеспечения тайны усыновления по просьбе усыновителя может быть изменено только место рождения ребенка</w:t>
            </w:r>
          </w:p>
          <w:p w14:paraId="38041B98" w14:textId="542013A5" w:rsidR="00EF753C" w:rsidRDefault="00EF753C" w:rsidP="00D80C58">
            <w:pPr>
              <w:jc w:val="both"/>
              <w:rPr>
                <w:color w:val="22272F"/>
                <w:highlight w:val="white"/>
              </w:rPr>
            </w:pPr>
            <w:r>
              <w:rPr>
                <w:color w:val="22272F"/>
                <w:highlight w:val="white"/>
              </w:rPr>
              <w:t>Г. Нет, не соответствует, так как для обеспечения тайны усыновления по просьбе усыновителя изменение даты рождения допускается в пределах 3 месяцев</w:t>
            </w:r>
          </w:p>
          <w:p w14:paraId="5EFEFF6A" w14:textId="77777777" w:rsidR="00EF753C" w:rsidRDefault="00EF753C" w:rsidP="006B341B">
            <w:pPr>
              <w:pBdr>
                <w:top w:val="nil"/>
                <w:left w:val="nil"/>
                <w:bottom w:val="nil"/>
                <w:right w:val="nil"/>
                <w:between w:val="nil"/>
              </w:pBdr>
              <w:jc w:val="both"/>
              <w:rPr>
                <w:b/>
                <w:color w:val="22272F"/>
                <w:highlight w:val="white"/>
              </w:rPr>
            </w:pPr>
          </w:p>
        </w:tc>
      </w:tr>
      <w:tr w:rsidR="00EF753C" w14:paraId="24B5C0E9" w14:textId="77777777" w:rsidTr="00EF753C">
        <w:trPr>
          <w:trHeight w:val="250"/>
        </w:trPr>
        <w:tc>
          <w:tcPr>
            <w:tcW w:w="9498" w:type="dxa"/>
          </w:tcPr>
          <w:p w14:paraId="4B0133AA" w14:textId="69BC38BB" w:rsidR="00EF753C" w:rsidRDefault="00EF753C" w:rsidP="006B341B">
            <w:pPr>
              <w:pBdr>
                <w:top w:val="nil"/>
                <w:left w:val="nil"/>
                <w:bottom w:val="nil"/>
                <w:right w:val="nil"/>
                <w:between w:val="nil"/>
              </w:pBdr>
              <w:jc w:val="both"/>
              <w:rPr>
                <w:i/>
              </w:rPr>
            </w:pPr>
            <w:r>
              <w:rPr>
                <w:b/>
              </w:rPr>
              <w:t>16</w:t>
            </w:r>
            <w:r>
              <w:rPr>
                <w:b/>
                <w:color w:val="000000"/>
              </w:rPr>
              <w:t xml:space="preserve">. </w:t>
            </w:r>
            <w:r>
              <w:rPr>
                <w:b/>
              </w:rPr>
              <w:t>Гражданин Кононов решил получить стипендию в магистратуре, условием для получения которой являлось прекращение любой работы и посвящение себя только учебе. Но Кононов был настолько трудолюбивым, что в последний год работы даже не брал отпуск. Увольняться и пропускать отпуск ему было обидно, так как тогда он потеряет деньги от отпуска. И он решил “перехитрить” работодателя: попросить предоставить ему отпуск, а потом увольнение, так как по мнению Кононова на отпуск он имеет право. Просьбу он направил работодателю 15 сентября, с 20 сентября ему предоставили отпуск с последующим увольнением. Однако, просидев в библиотеке со списком литературы от магистратуры первые сутки он понял, что этот вариант не для него, и лучше уж он будет работать вместо получения стипендии. Кононов сказал 17 сентября работодателю, что возвращается на работу</w:t>
            </w:r>
            <w:r>
              <w:rPr>
                <w:b/>
                <w:color w:val="000000"/>
              </w:rPr>
              <w:t xml:space="preserve"> </w:t>
            </w:r>
          </w:p>
          <w:p w14:paraId="0827DC53" w14:textId="77777777" w:rsidR="00EF753C" w:rsidRDefault="00EF753C" w:rsidP="006B341B">
            <w:pPr>
              <w:pBdr>
                <w:top w:val="nil"/>
                <w:left w:val="nil"/>
                <w:bottom w:val="nil"/>
                <w:right w:val="nil"/>
                <w:between w:val="nil"/>
              </w:pBdr>
              <w:jc w:val="both"/>
              <w:rPr>
                <w:i/>
              </w:rPr>
            </w:pPr>
          </w:p>
          <w:p w14:paraId="7C3C0E47" w14:textId="77777777" w:rsidR="00EF753C" w:rsidRDefault="00EF753C" w:rsidP="006B341B">
            <w:pPr>
              <w:pBdr>
                <w:top w:val="nil"/>
                <w:left w:val="nil"/>
                <w:bottom w:val="nil"/>
                <w:right w:val="nil"/>
                <w:between w:val="nil"/>
              </w:pBdr>
              <w:jc w:val="both"/>
              <w:rPr>
                <w:i/>
              </w:rPr>
            </w:pPr>
            <w:r>
              <w:rPr>
                <w:i/>
              </w:rPr>
              <w:t xml:space="preserve">Обязан ли будет работодатель вернуть Кононова на работу и почему? Выберите ответ, который в наибольшей степени подходит под решение. </w:t>
            </w:r>
          </w:p>
          <w:p w14:paraId="26FCA77D" w14:textId="77777777" w:rsidR="00EF753C" w:rsidRDefault="00EF753C" w:rsidP="006B341B">
            <w:pPr>
              <w:pBdr>
                <w:top w:val="nil"/>
                <w:left w:val="nil"/>
                <w:bottom w:val="nil"/>
                <w:right w:val="nil"/>
                <w:between w:val="nil"/>
              </w:pBdr>
              <w:jc w:val="both"/>
              <w:rPr>
                <w:i/>
              </w:rPr>
            </w:pPr>
          </w:p>
          <w:p w14:paraId="45B23D41" w14:textId="0E3BCDE8" w:rsidR="00EF753C" w:rsidRDefault="00EF753C" w:rsidP="006B341B">
            <w:pPr>
              <w:pBdr>
                <w:top w:val="nil"/>
                <w:left w:val="nil"/>
                <w:bottom w:val="nil"/>
                <w:right w:val="nil"/>
                <w:between w:val="nil"/>
              </w:pBdr>
              <w:jc w:val="both"/>
            </w:pPr>
            <w:r>
              <w:t>А. Нет, не обязан. Предложение Кононова изначально было неправомерным, неиспользованный отпуск нельзя получать перед увольнением</w:t>
            </w:r>
          </w:p>
          <w:p w14:paraId="61E4AE18" w14:textId="28E77199" w:rsidR="00EF753C" w:rsidRDefault="00EF753C" w:rsidP="006B341B">
            <w:pPr>
              <w:pBdr>
                <w:top w:val="nil"/>
                <w:left w:val="nil"/>
                <w:bottom w:val="nil"/>
                <w:right w:val="nil"/>
                <w:between w:val="nil"/>
              </w:pBdr>
              <w:jc w:val="both"/>
            </w:pPr>
            <w:r>
              <w:lastRenderedPageBreak/>
              <w:t>Б. Да, обязан. Кононов – студент магистратуры, социально незащищенная категория населения, в соответствии с ТК РФ для социально незащищенных категорий населения установлены льготные правила возврата на работу</w:t>
            </w:r>
          </w:p>
          <w:p w14:paraId="1CF7B380" w14:textId="6B79A828" w:rsidR="00EF753C" w:rsidRDefault="00EF753C" w:rsidP="006B341B">
            <w:pPr>
              <w:pBdr>
                <w:top w:val="nil"/>
                <w:left w:val="nil"/>
                <w:bottom w:val="nil"/>
                <w:right w:val="nil"/>
                <w:between w:val="nil"/>
              </w:pBdr>
              <w:jc w:val="both"/>
            </w:pPr>
            <w:r>
              <w:t xml:space="preserve">В. Нет, не обязан. Независимо от времени начала отпуска отношения между работником и работодателем уже завершены, а значит вернуться обратно работник может только пройдя общий конкурс при приеме на работу </w:t>
            </w:r>
          </w:p>
          <w:p w14:paraId="5408AA49" w14:textId="77777777" w:rsidR="00EF753C" w:rsidRDefault="00EF753C" w:rsidP="006B341B">
            <w:pPr>
              <w:pBdr>
                <w:top w:val="nil"/>
                <w:left w:val="nil"/>
                <w:bottom w:val="nil"/>
                <w:right w:val="nil"/>
                <w:between w:val="nil"/>
              </w:pBdr>
              <w:jc w:val="both"/>
            </w:pPr>
            <w:r>
              <w:t>Г. Да, обязан. До начала отпуска работник может отозвать заявление и вернуться на работу</w:t>
            </w:r>
          </w:p>
          <w:p w14:paraId="65ADF4BD" w14:textId="04C6A731" w:rsidR="00EF753C" w:rsidRDefault="00EF753C" w:rsidP="006B341B">
            <w:pPr>
              <w:pBdr>
                <w:top w:val="nil"/>
                <w:left w:val="nil"/>
                <w:bottom w:val="nil"/>
                <w:right w:val="nil"/>
                <w:between w:val="nil"/>
              </w:pBdr>
              <w:jc w:val="both"/>
            </w:pPr>
          </w:p>
        </w:tc>
      </w:tr>
      <w:tr w:rsidR="00EF753C" w14:paraId="58F4C151" w14:textId="77777777" w:rsidTr="00EF753C">
        <w:trPr>
          <w:trHeight w:val="250"/>
        </w:trPr>
        <w:tc>
          <w:tcPr>
            <w:tcW w:w="9498" w:type="dxa"/>
          </w:tcPr>
          <w:p w14:paraId="6BB67CFD" w14:textId="27ACCE57" w:rsidR="00EF753C" w:rsidRPr="00B2643C" w:rsidRDefault="00EF753C" w:rsidP="00EF753C">
            <w:pPr>
              <w:pBdr>
                <w:top w:val="nil"/>
                <w:left w:val="nil"/>
                <w:bottom w:val="nil"/>
                <w:right w:val="nil"/>
                <w:between w:val="nil"/>
              </w:pBdr>
              <w:ind w:left="319"/>
              <w:jc w:val="center"/>
              <w:rPr>
                <w:b/>
              </w:rPr>
            </w:pPr>
            <w:r>
              <w:rPr>
                <w:b/>
                <w:lang w:val="de-DE"/>
              </w:rPr>
              <w:lastRenderedPageBreak/>
              <w:t xml:space="preserve">IV. </w:t>
            </w:r>
            <w:r>
              <w:rPr>
                <w:b/>
              </w:rPr>
              <w:t>Расшифруйте аббревиатуры</w:t>
            </w:r>
          </w:p>
        </w:tc>
      </w:tr>
      <w:tr w:rsidR="00EF753C" w14:paraId="658E2990" w14:textId="77777777" w:rsidTr="00EF753C">
        <w:trPr>
          <w:trHeight w:val="250"/>
        </w:trPr>
        <w:tc>
          <w:tcPr>
            <w:tcW w:w="9498" w:type="dxa"/>
          </w:tcPr>
          <w:p w14:paraId="40A91D7D" w14:textId="5174F088" w:rsidR="00EF753C" w:rsidRPr="004B6F20" w:rsidRDefault="00EF753C" w:rsidP="004B6F20">
            <w:r>
              <w:rPr>
                <w:b/>
                <w:bCs/>
                <w:color w:val="000000"/>
              </w:rPr>
              <w:t>ЭКОСОС - __________________________________________________________________ _________________________________________________________________________________________________________________________________________________________</w:t>
            </w:r>
          </w:p>
        </w:tc>
      </w:tr>
      <w:tr w:rsidR="00EF753C" w14:paraId="309872F0" w14:textId="77777777" w:rsidTr="00EF753C">
        <w:trPr>
          <w:trHeight w:val="250"/>
        </w:trPr>
        <w:tc>
          <w:tcPr>
            <w:tcW w:w="9498" w:type="dxa"/>
          </w:tcPr>
          <w:p w14:paraId="19DD57A6" w14:textId="3CD8307C" w:rsidR="00EF753C" w:rsidRDefault="00EF753C" w:rsidP="006B341B">
            <w:pPr>
              <w:pBdr>
                <w:top w:val="nil"/>
                <w:left w:val="nil"/>
                <w:bottom w:val="nil"/>
                <w:right w:val="nil"/>
                <w:between w:val="nil"/>
              </w:pBdr>
              <w:jc w:val="both"/>
              <w:rPr>
                <w:b/>
              </w:rPr>
            </w:pPr>
            <w:r>
              <w:rPr>
                <w:b/>
              </w:rPr>
              <w:t xml:space="preserve">ФАВТ - </w:t>
            </w:r>
            <w:r>
              <w:rPr>
                <w:b/>
                <w:bCs/>
                <w:color w:val="000000"/>
              </w:rPr>
              <w:t>__________________________________________________________________ _________________________________________________________________________________________________________________________________________________________</w:t>
            </w:r>
          </w:p>
        </w:tc>
      </w:tr>
      <w:tr w:rsidR="00EF753C" w14:paraId="3BCC427F" w14:textId="77777777" w:rsidTr="00EF753C">
        <w:trPr>
          <w:trHeight w:val="250"/>
        </w:trPr>
        <w:tc>
          <w:tcPr>
            <w:tcW w:w="9498" w:type="dxa"/>
          </w:tcPr>
          <w:p w14:paraId="0BE2C70B" w14:textId="77777777" w:rsidR="00EF753C" w:rsidRDefault="00EF753C" w:rsidP="00B2643C">
            <w:pPr>
              <w:pBdr>
                <w:top w:val="nil"/>
                <w:left w:val="nil"/>
                <w:bottom w:val="nil"/>
                <w:right w:val="nil"/>
                <w:between w:val="nil"/>
              </w:pBdr>
              <w:jc w:val="center"/>
              <w:rPr>
                <w:b/>
                <w:color w:val="000000"/>
              </w:rPr>
            </w:pPr>
            <w:r>
              <w:rPr>
                <w:b/>
                <w:color w:val="000000"/>
              </w:rPr>
              <w:t xml:space="preserve">V. Напишите верный юридический термин </w:t>
            </w:r>
          </w:p>
          <w:p w14:paraId="637E1F87" w14:textId="5D0E626D" w:rsidR="00EF753C" w:rsidRDefault="00EF753C" w:rsidP="00B2643C">
            <w:pPr>
              <w:pBdr>
                <w:top w:val="nil"/>
                <w:left w:val="nil"/>
                <w:bottom w:val="nil"/>
                <w:right w:val="nil"/>
                <w:between w:val="nil"/>
              </w:pBdr>
              <w:jc w:val="center"/>
              <w:rPr>
                <w:b/>
                <w:color w:val="000000"/>
              </w:rPr>
            </w:pPr>
            <w:r>
              <w:rPr>
                <w:b/>
                <w:color w:val="000000"/>
              </w:rPr>
              <w:t>(слово или словосочетание)</w:t>
            </w:r>
          </w:p>
        </w:tc>
      </w:tr>
      <w:tr w:rsidR="00EF753C" w14:paraId="0449E1D7" w14:textId="77777777" w:rsidTr="00EF753C">
        <w:trPr>
          <w:trHeight w:val="250"/>
        </w:trPr>
        <w:tc>
          <w:tcPr>
            <w:tcW w:w="9498" w:type="dxa"/>
          </w:tcPr>
          <w:p w14:paraId="261FE079" w14:textId="6A9FC564" w:rsidR="00EF753C" w:rsidRDefault="00EF753C" w:rsidP="00B2643C">
            <w:pPr>
              <w:pBdr>
                <w:top w:val="nil"/>
                <w:left w:val="nil"/>
                <w:bottom w:val="nil"/>
                <w:right w:val="nil"/>
                <w:between w:val="nil"/>
              </w:pBdr>
              <w:jc w:val="both"/>
              <w:rPr>
                <w:color w:val="000000"/>
              </w:rPr>
            </w:pPr>
            <w:r>
              <w:rPr>
                <w:b/>
              </w:rPr>
              <w:t>19. ___________________________________________________________ -</w:t>
            </w:r>
            <w:r w:rsidR="003E55F6" w:rsidRPr="003E55F6">
              <w:rPr>
                <w:bCs/>
              </w:rPr>
              <w:t>в</w:t>
            </w:r>
            <w:r>
              <w:t>ид актов Организации Объединенных Наций, принимаемый Генеральной Ассамблеей, носящий рекомендательный характер и требующий как минимум пятидесятипроцентное большинство при голосовании (50 % и более), чтобы быть утвержденным</w:t>
            </w:r>
          </w:p>
        </w:tc>
      </w:tr>
      <w:tr w:rsidR="00EF753C" w14:paraId="0BFAD564" w14:textId="77777777" w:rsidTr="00EF753C">
        <w:trPr>
          <w:trHeight w:val="250"/>
        </w:trPr>
        <w:tc>
          <w:tcPr>
            <w:tcW w:w="9498" w:type="dxa"/>
          </w:tcPr>
          <w:p w14:paraId="2169ACEE" w14:textId="416899A8" w:rsidR="00EF753C" w:rsidRDefault="00EF753C" w:rsidP="00EF753C">
            <w:pPr>
              <w:pBdr>
                <w:top w:val="nil"/>
                <w:left w:val="nil"/>
                <w:bottom w:val="nil"/>
                <w:right w:val="nil"/>
                <w:between w:val="nil"/>
              </w:pBdr>
              <w:shd w:val="clear" w:color="auto" w:fill="FFFFFF"/>
              <w:spacing w:after="24"/>
              <w:jc w:val="both"/>
              <w:rPr>
                <w:b/>
                <w:color w:val="000000"/>
              </w:rPr>
            </w:pPr>
            <w:r>
              <w:rPr>
                <w:b/>
              </w:rPr>
              <w:t>20.</w:t>
            </w:r>
            <w:r>
              <w:rPr>
                <w:b/>
                <w:color w:val="000000"/>
              </w:rPr>
              <w:t xml:space="preserve"> </w:t>
            </w:r>
            <w:r>
              <w:rPr>
                <w:b/>
              </w:rPr>
              <w:t>___________________________________________________________ -</w:t>
            </w:r>
            <w:r>
              <w:t xml:space="preserve"> </w:t>
            </w:r>
            <w:r w:rsidR="003E55F6">
              <w:t>в</w:t>
            </w:r>
            <w:r>
              <w:t xml:space="preserve"> гражданском праве, 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предложение условиях с любым, кто отзовется</w:t>
            </w:r>
          </w:p>
        </w:tc>
      </w:tr>
      <w:tr w:rsidR="00EF753C" w14:paraId="7AA9FADA" w14:textId="77777777" w:rsidTr="00EF753C">
        <w:trPr>
          <w:trHeight w:val="250"/>
        </w:trPr>
        <w:tc>
          <w:tcPr>
            <w:tcW w:w="9498" w:type="dxa"/>
          </w:tcPr>
          <w:p w14:paraId="30D91108" w14:textId="598159F7" w:rsidR="00EF753C" w:rsidRDefault="00EF753C" w:rsidP="00EF753C">
            <w:pPr>
              <w:pBdr>
                <w:top w:val="nil"/>
                <w:left w:val="nil"/>
                <w:bottom w:val="nil"/>
                <w:right w:val="nil"/>
                <w:between w:val="nil"/>
              </w:pBdr>
              <w:shd w:val="clear" w:color="auto" w:fill="FFFFFF"/>
              <w:spacing w:after="24"/>
              <w:jc w:val="both"/>
              <w:rPr>
                <w:b/>
                <w:color w:val="000000"/>
              </w:rPr>
            </w:pPr>
            <w:r>
              <w:rPr>
                <w:b/>
              </w:rPr>
              <w:t>21. ___________________________________________________________ -</w:t>
            </w:r>
            <w:r>
              <w:t xml:space="preserve"> </w:t>
            </w:r>
            <w:r w:rsidR="003E55F6">
              <w:t>в</w:t>
            </w:r>
            <w:r>
              <w:t>ысший орган внешнего государственного аудита (контроля) порядка формирования, управления и распоряжения средствами федерального бюджета, бюджетов государственных внебюджетных фондов, федеральной собственностью и иными ресурсами в Российской Федерации</w:t>
            </w:r>
          </w:p>
        </w:tc>
      </w:tr>
      <w:tr w:rsidR="00EF753C" w14:paraId="378CDBA0" w14:textId="77777777" w:rsidTr="00EF753C">
        <w:trPr>
          <w:trHeight w:val="250"/>
        </w:trPr>
        <w:tc>
          <w:tcPr>
            <w:tcW w:w="9498" w:type="dxa"/>
          </w:tcPr>
          <w:p w14:paraId="660977C7" w14:textId="10E16ABD" w:rsidR="00EF753C" w:rsidRDefault="00EF753C" w:rsidP="00B2643C">
            <w:pPr>
              <w:pBdr>
                <w:top w:val="nil"/>
                <w:left w:val="nil"/>
                <w:bottom w:val="nil"/>
                <w:right w:val="nil"/>
                <w:between w:val="nil"/>
              </w:pBdr>
              <w:shd w:val="clear" w:color="auto" w:fill="FFFFFF"/>
              <w:spacing w:after="24"/>
              <w:jc w:val="both"/>
              <w:rPr>
                <w:color w:val="000000"/>
              </w:rPr>
            </w:pPr>
            <w:r>
              <w:rPr>
                <w:b/>
              </w:rPr>
              <w:t>22.</w:t>
            </w:r>
            <w:r>
              <w:rPr>
                <w:b/>
                <w:color w:val="000000"/>
              </w:rPr>
              <w:t xml:space="preserve"> </w:t>
            </w:r>
            <w:r>
              <w:rPr>
                <w:b/>
              </w:rPr>
              <w:t>___________________________________________________________ -</w:t>
            </w:r>
            <w:r w:rsidR="003E55F6" w:rsidRPr="003E55F6">
              <w:rPr>
                <w:bCs/>
              </w:rPr>
              <w:t>с</w:t>
            </w:r>
            <w:r>
              <w:rPr>
                <w:color w:val="000000"/>
              </w:rPr>
              <w:t>истема обязательных объективных и субъективных элементов,</w:t>
            </w:r>
            <w:r>
              <w:t xml:space="preserve"> </w:t>
            </w:r>
            <w:r>
              <w:rPr>
                <w:color w:val="000000"/>
              </w:rPr>
              <w:t>образующих и структурирующих общественно опасное деяние, признаки которых описаны в диспозициях</w:t>
            </w:r>
            <w:r>
              <w:t xml:space="preserve"> </w:t>
            </w:r>
            <w:r>
              <w:rPr>
                <w:color w:val="000000"/>
              </w:rPr>
              <w:t>уголовно-правовых норм Общей и Особенной частей У</w:t>
            </w:r>
            <w:r>
              <w:t>головного кодекса</w:t>
            </w:r>
          </w:p>
          <w:p w14:paraId="1444ED6E" w14:textId="77777777" w:rsidR="00EF753C" w:rsidRDefault="00EF753C" w:rsidP="00B2643C">
            <w:pPr>
              <w:pBdr>
                <w:top w:val="nil"/>
                <w:left w:val="nil"/>
                <w:bottom w:val="nil"/>
                <w:right w:val="nil"/>
                <w:between w:val="nil"/>
              </w:pBdr>
              <w:shd w:val="clear" w:color="auto" w:fill="FFFFFF"/>
              <w:spacing w:after="24"/>
              <w:jc w:val="both"/>
            </w:pPr>
          </w:p>
        </w:tc>
      </w:tr>
      <w:tr w:rsidR="006B341B" w14:paraId="3DB6B7C0" w14:textId="77777777" w:rsidTr="00EF753C">
        <w:trPr>
          <w:trHeight w:val="416"/>
        </w:trPr>
        <w:tc>
          <w:tcPr>
            <w:tcW w:w="9498" w:type="dxa"/>
            <w:tcBorders>
              <w:top w:val="single" w:sz="4" w:space="0" w:color="000000"/>
              <w:left w:val="single" w:sz="4" w:space="0" w:color="000000"/>
              <w:bottom w:val="single" w:sz="4" w:space="0" w:color="000000"/>
              <w:right w:val="single" w:sz="4" w:space="0" w:color="000000"/>
            </w:tcBorders>
          </w:tcPr>
          <w:p w14:paraId="31D2478B" w14:textId="60490741" w:rsidR="00B2643C" w:rsidRDefault="00EF753C" w:rsidP="00B2643C">
            <w:pPr>
              <w:pBdr>
                <w:top w:val="nil"/>
                <w:left w:val="nil"/>
                <w:bottom w:val="nil"/>
                <w:right w:val="nil"/>
                <w:between w:val="nil"/>
              </w:pBdr>
              <w:rPr>
                <w:b/>
                <w:color w:val="000000"/>
              </w:rPr>
            </w:pPr>
            <w:r>
              <w:rPr>
                <w:b/>
                <w:color w:val="000000"/>
              </w:rPr>
              <w:t xml:space="preserve">23. </w:t>
            </w:r>
            <w:r w:rsidR="00B2643C">
              <w:rPr>
                <w:b/>
                <w:color w:val="000000"/>
              </w:rPr>
              <w:t>Разгадайте правовой кроссворд:</w:t>
            </w:r>
          </w:p>
          <w:p w14:paraId="6B0F5EBC" w14:textId="77777777" w:rsidR="00B2643C" w:rsidRDefault="00B2643C" w:rsidP="00B2643C">
            <w:pPr>
              <w:pBdr>
                <w:top w:val="nil"/>
                <w:left w:val="nil"/>
                <w:bottom w:val="nil"/>
                <w:right w:val="nil"/>
                <w:between w:val="nil"/>
              </w:pBdr>
              <w:rPr>
                <w:b/>
                <w:color w:val="000000"/>
              </w:rPr>
            </w:pPr>
          </w:p>
          <w:p w14:paraId="47B237D3" w14:textId="77777777" w:rsidR="00B2643C" w:rsidRDefault="00B2643C" w:rsidP="00B2643C">
            <w:pPr>
              <w:widowControl w:val="0"/>
              <w:pBdr>
                <w:top w:val="nil"/>
                <w:left w:val="nil"/>
                <w:bottom w:val="nil"/>
                <w:right w:val="nil"/>
                <w:between w:val="nil"/>
              </w:pBdr>
              <w:tabs>
                <w:tab w:val="left" w:pos="709"/>
              </w:tabs>
              <w:jc w:val="center"/>
              <w:rPr>
                <w:b/>
                <w:color w:val="000000"/>
                <w:u w:val="single"/>
              </w:rPr>
            </w:pPr>
            <w:r>
              <w:rPr>
                <w:b/>
                <w:color w:val="000000"/>
                <w:u w:val="single"/>
              </w:rPr>
              <w:t>Задания для кроссворда:</w:t>
            </w:r>
          </w:p>
          <w:p w14:paraId="1B14784A" w14:textId="77777777" w:rsidR="00B2643C" w:rsidRDefault="00B2643C" w:rsidP="00B2643C">
            <w:pPr>
              <w:widowControl w:val="0"/>
              <w:pBdr>
                <w:top w:val="nil"/>
                <w:left w:val="nil"/>
                <w:bottom w:val="nil"/>
                <w:right w:val="nil"/>
                <w:between w:val="nil"/>
              </w:pBdr>
              <w:tabs>
                <w:tab w:val="left" w:pos="709"/>
              </w:tabs>
              <w:jc w:val="center"/>
              <w:rPr>
                <w:b/>
                <w:color w:val="000000"/>
              </w:rPr>
            </w:pPr>
          </w:p>
          <w:p w14:paraId="5A305120" w14:textId="77777777" w:rsidR="003E55F6" w:rsidRDefault="003E55F6" w:rsidP="00B2643C">
            <w:pPr>
              <w:widowControl w:val="0"/>
              <w:pBdr>
                <w:top w:val="nil"/>
                <w:left w:val="nil"/>
                <w:bottom w:val="nil"/>
                <w:right w:val="nil"/>
                <w:between w:val="nil"/>
              </w:pBdr>
              <w:tabs>
                <w:tab w:val="left" w:pos="709"/>
              </w:tabs>
              <w:jc w:val="center"/>
              <w:rPr>
                <w:b/>
                <w:color w:val="000000"/>
              </w:rPr>
            </w:pPr>
          </w:p>
          <w:p w14:paraId="7B57722A" w14:textId="0AA51E9B" w:rsidR="00B2643C" w:rsidRDefault="00B2643C" w:rsidP="00B2643C">
            <w:pPr>
              <w:widowControl w:val="0"/>
              <w:pBdr>
                <w:top w:val="nil"/>
                <w:left w:val="nil"/>
                <w:bottom w:val="nil"/>
                <w:right w:val="nil"/>
                <w:between w:val="nil"/>
              </w:pBdr>
              <w:tabs>
                <w:tab w:val="left" w:pos="709"/>
              </w:tabs>
              <w:jc w:val="center"/>
              <w:rPr>
                <w:b/>
                <w:color w:val="000000"/>
              </w:rPr>
            </w:pPr>
            <w:r>
              <w:rPr>
                <w:b/>
                <w:color w:val="000000"/>
              </w:rPr>
              <w:t>По горизонтали:</w:t>
            </w:r>
          </w:p>
          <w:p w14:paraId="7B93DBF3" w14:textId="77777777" w:rsidR="003E55F6" w:rsidRDefault="003E55F6" w:rsidP="00B2643C">
            <w:pPr>
              <w:widowControl w:val="0"/>
              <w:pBdr>
                <w:top w:val="nil"/>
                <w:left w:val="nil"/>
                <w:bottom w:val="nil"/>
                <w:right w:val="nil"/>
                <w:between w:val="nil"/>
              </w:pBdr>
              <w:tabs>
                <w:tab w:val="left" w:pos="709"/>
              </w:tabs>
              <w:jc w:val="center"/>
              <w:rPr>
                <w:b/>
                <w:color w:val="000000"/>
              </w:rPr>
            </w:pPr>
          </w:p>
          <w:p w14:paraId="0A10EDAA" w14:textId="77777777" w:rsidR="003E55F6" w:rsidRDefault="003E55F6" w:rsidP="00B2643C">
            <w:pPr>
              <w:widowControl w:val="0"/>
              <w:pBdr>
                <w:top w:val="nil"/>
                <w:left w:val="nil"/>
                <w:bottom w:val="nil"/>
                <w:right w:val="nil"/>
                <w:between w:val="nil"/>
              </w:pBdr>
              <w:tabs>
                <w:tab w:val="left" w:pos="709"/>
              </w:tabs>
              <w:jc w:val="center"/>
              <w:rPr>
                <w:b/>
                <w:color w:val="000000"/>
              </w:rPr>
            </w:pPr>
          </w:p>
          <w:p w14:paraId="64C3B9CE" w14:textId="4C254F2C" w:rsidR="00B2643C" w:rsidRPr="003E55F6" w:rsidRDefault="00D80C58" w:rsidP="003E55F6">
            <w:pPr>
              <w:pStyle w:val="a5"/>
              <w:numPr>
                <w:ilvl w:val="3"/>
                <w:numId w:val="7"/>
              </w:numPr>
              <w:pBdr>
                <w:top w:val="nil"/>
                <w:left w:val="nil"/>
                <w:bottom w:val="nil"/>
                <w:right w:val="nil"/>
                <w:between w:val="nil"/>
              </w:pBdr>
              <w:spacing w:after="0" w:line="240" w:lineRule="auto"/>
              <w:ind w:left="890" w:hanging="357"/>
              <w:jc w:val="both"/>
              <w:rPr>
                <w:rFonts w:ascii="Times New Roman" w:eastAsia="Times New Roman" w:hAnsi="Times New Roman"/>
                <w:bCs/>
                <w:sz w:val="24"/>
                <w:szCs w:val="24"/>
              </w:rPr>
            </w:pPr>
            <w:r w:rsidRPr="003E55F6">
              <w:rPr>
                <w:rFonts w:ascii="Times New Roman" w:eastAsia="Times New Roman" w:hAnsi="Times New Roman"/>
                <w:bCs/>
                <w:sz w:val="24"/>
                <w:szCs w:val="24"/>
              </w:rPr>
              <w:t>В теории права</w:t>
            </w:r>
            <w:r w:rsidR="00B2643C" w:rsidRPr="003E55F6">
              <w:rPr>
                <w:rFonts w:ascii="Times New Roman" w:eastAsia="Times New Roman" w:hAnsi="Times New Roman"/>
                <w:bCs/>
                <w:sz w:val="24"/>
                <w:szCs w:val="24"/>
              </w:rPr>
              <w:t xml:space="preserve"> отсутствие в праве нужной нормы, с помощью которой можно было бы разрешить возникший случай</w:t>
            </w:r>
          </w:p>
          <w:p w14:paraId="19CD9B58" w14:textId="77777777" w:rsidR="00B2643C" w:rsidRPr="003E55F6" w:rsidRDefault="00B2643C" w:rsidP="003E55F6">
            <w:pPr>
              <w:pBdr>
                <w:top w:val="nil"/>
                <w:left w:val="nil"/>
                <w:bottom w:val="nil"/>
                <w:right w:val="nil"/>
                <w:between w:val="nil"/>
              </w:pBdr>
              <w:ind w:left="890" w:hanging="357"/>
              <w:jc w:val="both"/>
              <w:rPr>
                <w:bCs/>
              </w:rPr>
            </w:pPr>
            <w:r w:rsidRPr="003E55F6">
              <w:rPr>
                <w:bCs/>
              </w:rPr>
              <w:t>3. В гражданском праве, правоотношение в соответствии с которым одно лицо (должник) обязуется передать имущество, совершить определенные действия или воздержаться от определенных действий в пользу другого лица (кредитора)</w:t>
            </w:r>
          </w:p>
          <w:p w14:paraId="2412EF38" w14:textId="7F20210E" w:rsidR="00B2643C" w:rsidRPr="003E55F6" w:rsidRDefault="00B2643C" w:rsidP="003E55F6">
            <w:pPr>
              <w:pBdr>
                <w:top w:val="nil"/>
                <w:left w:val="nil"/>
                <w:bottom w:val="nil"/>
                <w:right w:val="nil"/>
                <w:between w:val="nil"/>
              </w:pBdr>
              <w:ind w:left="890" w:hanging="357"/>
              <w:jc w:val="both"/>
              <w:rPr>
                <w:bCs/>
              </w:rPr>
            </w:pPr>
            <w:r w:rsidRPr="003E55F6">
              <w:rPr>
                <w:bCs/>
              </w:rPr>
              <w:t>5. Французский мыслитель XVIII века, представитель школы естественного права, автор теории народного суверенитета</w:t>
            </w:r>
          </w:p>
          <w:p w14:paraId="056FF071" w14:textId="77777777" w:rsidR="00B2643C" w:rsidRPr="003E55F6" w:rsidRDefault="00B2643C" w:rsidP="003E55F6">
            <w:pPr>
              <w:pBdr>
                <w:top w:val="nil"/>
                <w:left w:val="nil"/>
                <w:bottom w:val="nil"/>
                <w:right w:val="nil"/>
                <w:between w:val="nil"/>
              </w:pBdr>
              <w:ind w:left="890" w:hanging="357"/>
              <w:jc w:val="both"/>
              <w:rPr>
                <w:bCs/>
              </w:rPr>
            </w:pPr>
            <w:r w:rsidRPr="003E55F6">
              <w:rPr>
                <w:bCs/>
              </w:rPr>
              <w:lastRenderedPageBreak/>
              <w:t>6. Отрасли права, правовые нормы которых устанавливают субъективные права и юридические обязанности субъектов</w:t>
            </w:r>
          </w:p>
          <w:p w14:paraId="565FFB8E" w14:textId="77777777" w:rsidR="00B2643C" w:rsidRPr="003E55F6" w:rsidRDefault="00B2643C" w:rsidP="003E55F6">
            <w:pPr>
              <w:pBdr>
                <w:top w:val="nil"/>
                <w:left w:val="nil"/>
                <w:bottom w:val="nil"/>
                <w:right w:val="nil"/>
                <w:between w:val="nil"/>
              </w:pBdr>
              <w:ind w:left="890" w:hanging="357"/>
              <w:jc w:val="both"/>
              <w:rPr>
                <w:bCs/>
              </w:rPr>
            </w:pPr>
            <w:r w:rsidRPr="003E55F6">
              <w:rPr>
                <w:bCs/>
              </w:rPr>
              <w:t>7. Акт Государственной Думы и Совета Федерации Федерального Собрания Российской Федерации, регулирующий их порядок работы, определяющих их внутренне устройство и принятые в них процедуры</w:t>
            </w:r>
          </w:p>
          <w:p w14:paraId="7C8C9AD0" w14:textId="77777777" w:rsidR="00B2643C" w:rsidRPr="003E55F6" w:rsidRDefault="00B2643C" w:rsidP="003E55F6">
            <w:pPr>
              <w:pBdr>
                <w:top w:val="nil"/>
                <w:left w:val="nil"/>
                <w:bottom w:val="nil"/>
                <w:right w:val="nil"/>
                <w:between w:val="nil"/>
              </w:pBdr>
              <w:ind w:left="890" w:hanging="357"/>
              <w:jc w:val="both"/>
              <w:rPr>
                <w:bCs/>
              </w:rPr>
            </w:pPr>
            <w:r w:rsidRPr="003E55F6">
              <w:rPr>
                <w:bCs/>
              </w:rPr>
              <w:t>8.  Правовое состояние гражданина (лица), который был признан судом виновным в совершении преступления, и к которому было применено наказание и иные меры уголовно-правового характера</w:t>
            </w:r>
          </w:p>
          <w:p w14:paraId="148F4B55" w14:textId="77777777" w:rsidR="00E12952" w:rsidRPr="003E55F6" w:rsidRDefault="00E12952" w:rsidP="003E55F6">
            <w:pPr>
              <w:pBdr>
                <w:top w:val="nil"/>
                <w:left w:val="nil"/>
                <w:bottom w:val="nil"/>
                <w:right w:val="nil"/>
                <w:between w:val="nil"/>
              </w:pBdr>
              <w:ind w:left="890" w:hanging="357"/>
              <w:jc w:val="both"/>
              <w:rPr>
                <w:bCs/>
              </w:rPr>
            </w:pPr>
            <w:r w:rsidRPr="003E55F6">
              <w:rPr>
                <w:bCs/>
              </w:rPr>
              <w:t>10. В конституционном праве прекращение полномочий государственного органа или должностного лица</w:t>
            </w:r>
          </w:p>
          <w:p w14:paraId="5E2FC7BC" w14:textId="7269E998" w:rsidR="00B2643C" w:rsidRDefault="00B2643C" w:rsidP="00B2643C">
            <w:pPr>
              <w:widowControl w:val="0"/>
              <w:pBdr>
                <w:top w:val="nil"/>
                <w:left w:val="nil"/>
                <w:bottom w:val="nil"/>
                <w:right w:val="nil"/>
                <w:between w:val="nil"/>
              </w:pBdr>
              <w:tabs>
                <w:tab w:val="left" w:pos="709"/>
              </w:tabs>
              <w:jc w:val="both"/>
              <w:rPr>
                <w:b/>
                <w:color w:val="000000"/>
              </w:rPr>
            </w:pPr>
          </w:p>
          <w:p w14:paraId="643350D8" w14:textId="77777777" w:rsidR="003E55F6" w:rsidRDefault="003E55F6" w:rsidP="00B2643C">
            <w:pPr>
              <w:widowControl w:val="0"/>
              <w:pBdr>
                <w:top w:val="nil"/>
                <w:left w:val="nil"/>
                <w:bottom w:val="nil"/>
                <w:right w:val="nil"/>
                <w:between w:val="nil"/>
              </w:pBdr>
              <w:tabs>
                <w:tab w:val="left" w:pos="709"/>
              </w:tabs>
              <w:jc w:val="both"/>
              <w:rPr>
                <w:b/>
                <w:color w:val="000000"/>
              </w:rPr>
            </w:pPr>
          </w:p>
          <w:p w14:paraId="6A0E5F38" w14:textId="1FB16C93" w:rsidR="00B2643C" w:rsidRDefault="00B2643C" w:rsidP="00B2643C">
            <w:pPr>
              <w:widowControl w:val="0"/>
              <w:pBdr>
                <w:top w:val="nil"/>
                <w:left w:val="nil"/>
                <w:bottom w:val="nil"/>
                <w:right w:val="nil"/>
                <w:between w:val="nil"/>
              </w:pBdr>
              <w:tabs>
                <w:tab w:val="left" w:pos="709"/>
              </w:tabs>
              <w:jc w:val="center"/>
              <w:rPr>
                <w:b/>
                <w:color w:val="000000"/>
              </w:rPr>
            </w:pPr>
            <w:r>
              <w:rPr>
                <w:b/>
                <w:color w:val="000000"/>
              </w:rPr>
              <w:t>По вертикали:</w:t>
            </w:r>
          </w:p>
          <w:p w14:paraId="749F11C6" w14:textId="77777777" w:rsidR="003E55F6" w:rsidRDefault="003E55F6" w:rsidP="00B2643C">
            <w:pPr>
              <w:widowControl w:val="0"/>
              <w:pBdr>
                <w:top w:val="nil"/>
                <w:left w:val="nil"/>
                <w:bottom w:val="nil"/>
                <w:right w:val="nil"/>
                <w:between w:val="nil"/>
              </w:pBdr>
              <w:tabs>
                <w:tab w:val="left" w:pos="709"/>
              </w:tabs>
              <w:jc w:val="center"/>
              <w:rPr>
                <w:b/>
                <w:color w:val="000000"/>
              </w:rPr>
            </w:pPr>
          </w:p>
          <w:p w14:paraId="4467E513" w14:textId="77777777" w:rsidR="00B2643C" w:rsidRDefault="00B2643C" w:rsidP="00B2643C">
            <w:pPr>
              <w:widowControl w:val="0"/>
              <w:pBdr>
                <w:top w:val="nil"/>
                <w:left w:val="nil"/>
                <w:bottom w:val="nil"/>
                <w:right w:val="nil"/>
                <w:between w:val="nil"/>
              </w:pBdr>
              <w:tabs>
                <w:tab w:val="left" w:pos="709"/>
              </w:tabs>
              <w:jc w:val="center"/>
              <w:rPr>
                <w:b/>
                <w:color w:val="000000"/>
              </w:rPr>
            </w:pPr>
          </w:p>
          <w:p w14:paraId="54A7CAA4" w14:textId="4E4BA185" w:rsidR="00B2643C" w:rsidRPr="003E55F6" w:rsidRDefault="00B2643C" w:rsidP="00EF753C">
            <w:pPr>
              <w:pBdr>
                <w:top w:val="nil"/>
                <w:left w:val="nil"/>
                <w:bottom w:val="nil"/>
                <w:right w:val="nil"/>
                <w:between w:val="nil"/>
              </w:pBdr>
              <w:ind w:left="708" w:hanging="283"/>
              <w:jc w:val="both"/>
              <w:rPr>
                <w:bCs/>
              </w:rPr>
            </w:pPr>
            <w:r w:rsidRPr="003E55F6">
              <w:rPr>
                <w:rFonts w:ascii="Arial" w:eastAsia="Arial" w:hAnsi="Arial" w:cs="Arial"/>
                <w:bCs/>
                <w:sz w:val="21"/>
                <w:szCs w:val="21"/>
                <w:highlight w:val="white"/>
              </w:rPr>
              <w:t xml:space="preserve">2. </w:t>
            </w:r>
            <w:r w:rsidRPr="003E55F6">
              <w:rPr>
                <w:bCs/>
              </w:rPr>
              <w:t>В гражданском праве, ответственность лица, которую он несет дополнительно к ответственность другого лица</w:t>
            </w:r>
            <w:r w:rsidR="00EF753C" w:rsidRPr="003E55F6">
              <w:rPr>
                <w:bCs/>
              </w:rPr>
              <w:t>, являющегося основным должников</w:t>
            </w:r>
          </w:p>
          <w:p w14:paraId="44299FD2" w14:textId="30F4B1DA" w:rsidR="00B2643C" w:rsidRPr="003E55F6" w:rsidRDefault="00B2643C" w:rsidP="00EF753C">
            <w:pPr>
              <w:pBdr>
                <w:top w:val="nil"/>
                <w:left w:val="nil"/>
                <w:bottom w:val="nil"/>
                <w:right w:val="nil"/>
                <w:between w:val="nil"/>
              </w:pBdr>
              <w:ind w:left="708" w:hanging="283"/>
              <w:jc w:val="both"/>
              <w:rPr>
                <w:bCs/>
              </w:rPr>
            </w:pPr>
            <w:r w:rsidRPr="003E55F6">
              <w:rPr>
                <w:bCs/>
              </w:rPr>
              <w:t>4.  Освобождение от уголовной ответственности актом Государственной Думы Федерального Собрания Российской Федерации в отношении индивидуально не определенного круга лиц</w:t>
            </w:r>
          </w:p>
          <w:p w14:paraId="0BE5156E" w14:textId="3657B364" w:rsidR="00B2643C" w:rsidRPr="003E55F6" w:rsidRDefault="00B2643C" w:rsidP="00B2643C">
            <w:pPr>
              <w:pBdr>
                <w:top w:val="nil"/>
                <w:left w:val="nil"/>
                <w:bottom w:val="nil"/>
                <w:right w:val="nil"/>
                <w:between w:val="nil"/>
              </w:pBdr>
              <w:ind w:left="708" w:hanging="283"/>
              <w:jc w:val="both"/>
              <w:rPr>
                <w:bCs/>
              </w:rPr>
            </w:pPr>
            <w:r w:rsidRPr="003E55F6">
              <w:rPr>
                <w:bCs/>
              </w:rPr>
              <w:t xml:space="preserve">9. </w:t>
            </w:r>
            <w:r w:rsidR="00D80C58" w:rsidRPr="003E55F6">
              <w:rPr>
                <w:bCs/>
              </w:rPr>
              <w:t>В римском праве</w:t>
            </w:r>
            <w:r w:rsidRPr="003E55F6">
              <w:rPr>
                <w:bCs/>
              </w:rPr>
              <w:t xml:space="preserve"> институт завещательного отказа: распоряжения о выдаче наследником известных сумм или вещей определенным лицам, о выполнении наследником определенных действий в пользу третьих лиц</w:t>
            </w:r>
          </w:p>
          <w:p w14:paraId="0D8CAE22" w14:textId="0D0CD915" w:rsidR="00B2643C" w:rsidRPr="003E55F6" w:rsidRDefault="00B2643C" w:rsidP="00B2643C">
            <w:pPr>
              <w:pBdr>
                <w:top w:val="nil"/>
                <w:left w:val="nil"/>
                <w:bottom w:val="nil"/>
                <w:right w:val="nil"/>
                <w:between w:val="nil"/>
              </w:pBdr>
              <w:ind w:left="708" w:hanging="283"/>
              <w:jc w:val="both"/>
              <w:rPr>
                <w:bCs/>
              </w:rPr>
            </w:pPr>
          </w:p>
          <w:p w14:paraId="40F0ABEF" w14:textId="444D9262" w:rsidR="00EF753C" w:rsidRDefault="00EF753C" w:rsidP="00B2643C">
            <w:pPr>
              <w:pBdr>
                <w:top w:val="nil"/>
                <w:left w:val="nil"/>
                <w:bottom w:val="nil"/>
                <w:right w:val="nil"/>
                <w:between w:val="nil"/>
              </w:pBdr>
              <w:ind w:left="708" w:hanging="283"/>
              <w:jc w:val="both"/>
              <w:rPr>
                <w:b/>
              </w:rPr>
            </w:pPr>
          </w:p>
          <w:p w14:paraId="6EF58B1F" w14:textId="5AB0174F" w:rsidR="00EF753C" w:rsidRDefault="00EF753C" w:rsidP="00B2643C">
            <w:pPr>
              <w:pBdr>
                <w:top w:val="nil"/>
                <w:left w:val="nil"/>
                <w:bottom w:val="nil"/>
                <w:right w:val="nil"/>
                <w:between w:val="nil"/>
              </w:pBdr>
              <w:ind w:left="708" w:hanging="283"/>
              <w:jc w:val="both"/>
              <w:rPr>
                <w:b/>
              </w:rPr>
            </w:pPr>
          </w:p>
          <w:p w14:paraId="307B1C8C" w14:textId="15567A0A" w:rsidR="00EF753C" w:rsidRDefault="00EF753C" w:rsidP="00B2643C">
            <w:pPr>
              <w:pBdr>
                <w:top w:val="nil"/>
                <w:left w:val="nil"/>
                <w:bottom w:val="nil"/>
                <w:right w:val="nil"/>
                <w:between w:val="nil"/>
              </w:pBdr>
              <w:ind w:left="708" w:hanging="283"/>
              <w:jc w:val="both"/>
              <w:rPr>
                <w:b/>
              </w:rPr>
            </w:pPr>
          </w:p>
          <w:p w14:paraId="31948D6D" w14:textId="4BAC00A7" w:rsidR="00EF753C" w:rsidRDefault="00EF753C" w:rsidP="00B2643C">
            <w:pPr>
              <w:pBdr>
                <w:top w:val="nil"/>
                <w:left w:val="nil"/>
                <w:bottom w:val="nil"/>
                <w:right w:val="nil"/>
                <w:between w:val="nil"/>
              </w:pBdr>
              <w:ind w:left="708" w:hanging="283"/>
              <w:jc w:val="both"/>
              <w:rPr>
                <w:b/>
              </w:rPr>
            </w:pPr>
          </w:p>
          <w:p w14:paraId="20A1DEC9" w14:textId="5BB78970" w:rsidR="00EF753C" w:rsidRDefault="00EF753C" w:rsidP="00B2643C">
            <w:pPr>
              <w:pBdr>
                <w:top w:val="nil"/>
                <w:left w:val="nil"/>
                <w:bottom w:val="nil"/>
                <w:right w:val="nil"/>
                <w:between w:val="nil"/>
              </w:pBdr>
              <w:ind w:left="708" w:hanging="283"/>
              <w:jc w:val="both"/>
              <w:rPr>
                <w:b/>
              </w:rPr>
            </w:pPr>
          </w:p>
          <w:p w14:paraId="2B206EA5" w14:textId="7C419F8A" w:rsidR="00EF753C" w:rsidRDefault="00EF753C" w:rsidP="00B2643C">
            <w:pPr>
              <w:pBdr>
                <w:top w:val="nil"/>
                <w:left w:val="nil"/>
                <w:bottom w:val="nil"/>
                <w:right w:val="nil"/>
                <w:between w:val="nil"/>
              </w:pBdr>
              <w:ind w:left="708" w:hanging="283"/>
              <w:jc w:val="both"/>
              <w:rPr>
                <w:b/>
              </w:rPr>
            </w:pPr>
          </w:p>
          <w:p w14:paraId="7C927959" w14:textId="13444996" w:rsidR="00EF753C" w:rsidRDefault="00EF753C" w:rsidP="00B2643C">
            <w:pPr>
              <w:pBdr>
                <w:top w:val="nil"/>
                <w:left w:val="nil"/>
                <w:bottom w:val="nil"/>
                <w:right w:val="nil"/>
                <w:between w:val="nil"/>
              </w:pBdr>
              <w:ind w:left="708" w:hanging="283"/>
              <w:jc w:val="both"/>
              <w:rPr>
                <w:b/>
              </w:rPr>
            </w:pPr>
          </w:p>
          <w:p w14:paraId="3DC7CDDE" w14:textId="39527623" w:rsidR="00EF753C" w:rsidRDefault="00EF753C" w:rsidP="00B2643C">
            <w:pPr>
              <w:pBdr>
                <w:top w:val="nil"/>
                <w:left w:val="nil"/>
                <w:bottom w:val="nil"/>
                <w:right w:val="nil"/>
                <w:between w:val="nil"/>
              </w:pBdr>
              <w:ind w:left="708" w:hanging="283"/>
              <w:jc w:val="both"/>
              <w:rPr>
                <w:b/>
              </w:rPr>
            </w:pPr>
          </w:p>
          <w:p w14:paraId="2B8AE818" w14:textId="75537D1D" w:rsidR="00EF753C" w:rsidRDefault="00EF753C" w:rsidP="00B2643C">
            <w:pPr>
              <w:pBdr>
                <w:top w:val="nil"/>
                <w:left w:val="nil"/>
                <w:bottom w:val="nil"/>
                <w:right w:val="nil"/>
                <w:between w:val="nil"/>
              </w:pBdr>
              <w:ind w:left="708" w:hanging="283"/>
              <w:jc w:val="both"/>
              <w:rPr>
                <w:b/>
              </w:rPr>
            </w:pPr>
          </w:p>
          <w:p w14:paraId="1EF3BA2C" w14:textId="770D2A73" w:rsidR="00EF753C" w:rsidRDefault="00EF753C" w:rsidP="00B2643C">
            <w:pPr>
              <w:pBdr>
                <w:top w:val="nil"/>
                <w:left w:val="nil"/>
                <w:bottom w:val="nil"/>
                <w:right w:val="nil"/>
                <w:between w:val="nil"/>
              </w:pBdr>
              <w:ind w:left="708" w:hanging="283"/>
              <w:jc w:val="both"/>
              <w:rPr>
                <w:b/>
              </w:rPr>
            </w:pPr>
          </w:p>
          <w:p w14:paraId="4F228852" w14:textId="2A95E731" w:rsidR="00EF753C" w:rsidRDefault="00EF753C" w:rsidP="00B2643C">
            <w:pPr>
              <w:pBdr>
                <w:top w:val="nil"/>
                <w:left w:val="nil"/>
                <w:bottom w:val="nil"/>
                <w:right w:val="nil"/>
                <w:between w:val="nil"/>
              </w:pBdr>
              <w:ind w:left="708" w:hanging="283"/>
              <w:jc w:val="both"/>
              <w:rPr>
                <w:b/>
              </w:rPr>
            </w:pPr>
          </w:p>
          <w:p w14:paraId="53D30E41" w14:textId="322EE624" w:rsidR="00EF753C" w:rsidRDefault="00EF753C" w:rsidP="00B2643C">
            <w:pPr>
              <w:pBdr>
                <w:top w:val="nil"/>
                <w:left w:val="nil"/>
                <w:bottom w:val="nil"/>
                <w:right w:val="nil"/>
                <w:between w:val="nil"/>
              </w:pBdr>
              <w:ind w:left="708" w:hanging="283"/>
              <w:jc w:val="both"/>
              <w:rPr>
                <w:b/>
              </w:rPr>
            </w:pPr>
          </w:p>
          <w:p w14:paraId="4C3FB5D7" w14:textId="224984E6" w:rsidR="00EF753C" w:rsidRDefault="00EF753C" w:rsidP="00B2643C">
            <w:pPr>
              <w:pBdr>
                <w:top w:val="nil"/>
                <w:left w:val="nil"/>
                <w:bottom w:val="nil"/>
                <w:right w:val="nil"/>
                <w:between w:val="nil"/>
              </w:pBdr>
              <w:ind w:left="708" w:hanging="283"/>
              <w:jc w:val="both"/>
              <w:rPr>
                <w:b/>
              </w:rPr>
            </w:pPr>
          </w:p>
          <w:p w14:paraId="797C349B" w14:textId="2DDF72DC" w:rsidR="00EF753C" w:rsidRDefault="00EF753C" w:rsidP="00B2643C">
            <w:pPr>
              <w:pBdr>
                <w:top w:val="nil"/>
                <w:left w:val="nil"/>
                <w:bottom w:val="nil"/>
                <w:right w:val="nil"/>
                <w:between w:val="nil"/>
              </w:pBdr>
              <w:ind w:left="708" w:hanging="283"/>
              <w:jc w:val="both"/>
              <w:rPr>
                <w:b/>
              </w:rPr>
            </w:pPr>
          </w:p>
          <w:p w14:paraId="70462B59" w14:textId="41B63E97" w:rsidR="00EF753C" w:rsidRDefault="00EF753C" w:rsidP="00B2643C">
            <w:pPr>
              <w:pBdr>
                <w:top w:val="nil"/>
                <w:left w:val="nil"/>
                <w:bottom w:val="nil"/>
                <w:right w:val="nil"/>
                <w:between w:val="nil"/>
              </w:pBdr>
              <w:ind w:left="708" w:hanging="283"/>
              <w:jc w:val="both"/>
              <w:rPr>
                <w:b/>
              </w:rPr>
            </w:pPr>
          </w:p>
          <w:p w14:paraId="078BF682" w14:textId="7D7A4279" w:rsidR="00EF753C" w:rsidRDefault="00EF753C" w:rsidP="00B2643C">
            <w:pPr>
              <w:pBdr>
                <w:top w:val="nil"/>
                <w:left w:val="nil"/>
                <w:bottom w:val="nil"/>
                <w:right w:val="nil"/>
                <w:between w:val="nil"/>
              </w:pBdr>
              <w:ind w:left="708" w:hanging="283"/>
              <w:jc w:val="both"/>
              <w:rPr>
                <w:b/>
              </w:rPr>
            </w:pPr>
          </w:p>
          <w:p w14:paraId="56552094" w14:textId="7A4945CB" w:rsidR="00EF753C" w:rsidRDefault="00EF753C" w:rsidP="00B2643C">
            <w:pPr>
              <w:pBdr>
                <w:top w:val="nil"/>
                <w:left w:val="nil"/>
                <w:bottom w:val="nil"/>
                <w:right w:val="nil"/>
                <w:between w:val="nil"/>
              </w:pBdr>
              <w:ind w:left="708" w:hanging="283"/>
              <w:jc w:val="both"/>
              <w:rPr>
                <w:b/>
              </w:rPr>
            </w:pPr>
          </w:p>
          <w:p w14:paraId="6807844A" w14:textId="4E67F88D" w:rsidR="00EF753C" w:rsidRDefault="00EF753C" w:rsidP="00B2643C">
            <w:pPr>
              <w:pBdr>
                <w:top w:val="nil"/>
                <w:left w:val="nil"/>
                <w:bottom w:val="nil"/>
                <w:right w:val="nil"/>
                <w:between w:val="nil"/>
              </w:pBdr>
              <w:ind w:left="708" w:hanging="283"/>
              <w:jc w:val="both"/>
              <w:rPr>
                <w:b/>
              </w:rPr>
            </w:pPr>
          </w:p>
          <w:p w14:paraId="05B71AEF" w14:textId="6D030C5B" w:rsidR="00EF753C" w:rsidRDefault="00EF753C" w:rsidP="00B2643C">
            <w:pPr>
              <w:pBdr>
                <w:top w:val="nil"/>
                <w:left w:val="nil"/>
                <w:bottom w:val="nil"/>
                <w:right w:val="nil"/>
                <w:between w:val="nil"/>
              </w:pBdr>
              <w:ind w:left="708" w:hanging="283"/>
              <w:jc w:val="both"/>
              <w:rPr>
                <w:b/>
              </w:rPr>
            </w:pPr>
          </w:p>
          <w:p w14:paraId="28FDFDFD" w14:textId="71CAA377" w:rsidR="00EF753C" w:rsidRDefault="00EF753C" w:rsidP="00B2643C">
            <w:pPr>
              <w:pBdr>
                <w:top w:val="nil"/>
                <w:left w:val="nil"/>
                <w:bottom w:val="nil"/>
                <w:right w:val="nil"/>
                <w:between w:val="nil"/>
              </w:pBdr>
              <w:ind w:left="708" w:hanging="283"/>
              <w:jc w:val="both"/>
              <w:rPr>
                <w:b/>
              </w:rPr>
            </w:pPr>
          </w:p>
          <w:p w14:paraId="05EDF8E1" w14:textId="2D1FD2F4" w:rsidR="00EF753C" w:rsidRDefault="00EF753C" w:rsidP="00B2643C">
            <w:pPr>
              <w:pBdr>
                <w:top w:val="nil"/>
                <w:left w:val="nil"/>
                <w:bottom w:val="nil"/>
                <w:right w:val="nil"/>
                <w:between w:val="nil"/>
              </w:pBdr>
              <w:ind w:left="708" w:hanging="283"/>
              <w:jc w:val="both"/>
              <w:rPr>
                <w:b/>
              </w:rPr>
            </w:pPr>
          </w:p>
          <w:p w14:paraId="38ECA21F" w14:textId="072397A8" w:rsidR="00EF753C" w:rsidRDefault="00EF753C" w:rsidP="00B2643C">
            <w:pPr>
              <w:pBdr>
                <w:top w:val="nil"/>
                <w:left w:val="nil"/>
                <w:bottom w:val="nil"/>
                <w:right w:val="nil"/>
                <w:between w:val="nil"/>
              </w:pBdr>
              <w:ind w:left="708" w:hanging="283"/>
              <w:jc w:val="both"/>
              <w:rPr>
                <w:b/>
              </w:rPr>
            </w:pPr>
          </w:p>
          <w:p w14:paraId="7B7DBDE7" w14:textId="61A7363E" w:rsidR="00EF753C" w:rsidRDefault="00EF753C" w:rsidP="00B2643C">
            <w:pPr>
              <w:pBdr>
                <w:top w:val="nil"/>
                <w:left w:val="nil"/>
                <w:bottom w:val="nil"/>
                <w:right w:val="nil"/>
                <w:between w:val="nil"/>
              </w:pBdr>
              <w:ind w:left="708" w:hanging="283"/>
              <w:jc w:val="both"/>
              <w:rPr>
                <w:b/>
              </w:rPr>
            </w:pPr>
          </w:p>
          <w:p w14:paraId="66D8CBCD" w14:textId="6FCF0136" w:rsidR="00EF753C" w:rsidRDefault="00EF753C" w:rsidP="00B2643C">
            <w:pPr>
              <w:pBdr>
                <w:top w:val="nil"/>
                <w:left w:val="nil"/>
                <w:bottom w:val="nil"/>
                <w:right w:val="nil"/>
                <w:between w:val="nil"/>
              </w:pBdr>
              <w:ind w:left="708" w:hanging="283"/>
              <w:jc w:val="both"/>
              <w:rPr>
                <w:b/>
              </w:rPr>
            </w:pPr>
          </w:p>
          <w:p w14:paraId="736E715F" w14:textId="0C5A9742" w:rsidR="00EF753C" w:rsidRDefault="00EF753C" w:rsidP="00B2643C">
            <w:pPr>
              <w:pBdr>
                <w:top w:val="nil"/>
                <w:left w:val="nil"/>
                <w:bottom w:val="nil"/>
                <w:right w:val="nil"/>
                <w:between w:val="nil"/>
              </w:pBdr>
              <w:ind w:left="708" w:hanging="283"/>
              <w:jc w:val="both"/>
              <w:rPr>
                <w:b/>
              </w:rPr>
            </w:pPr>
          </w:p>
          <w:p w14:paraId="0A6981E4" w14:textId="31AE55DE" w:rsidR="00EF753C" w:rsidRDefault="00EF753C" w:rsidP="00B2643C">
            <w:pPr>
              <w:pBdr>
                <w:top w:val="nil"/>
                <w:left w:val="nil"/>
                <w:bottom w:val="nil"/>
                <w:right w:val="nil"/>
                <w:between w:val="nil"/>
              </w:pBdr>
              <w:ind w:left="708" w:hanging="283"/>
              <w:jc w:val="both"/>
              <w:rPr>
                <w:b/>
              </w:rPr>
            </w:pPr>
          </w:p>
          <w:p w14:paraId="0820F90C" w14:textId="77777777" w:rsidR="00EF753C" w:rsidRDefault="00EF753C" w:rsidP="00B2643C">
            <w:pPr>
              <w:pBdr>
                <w:top w:val="nil"/>
                <w:left w:val="nil"/>
                <w:bottom w:val="nil"/>
                <w:right w:val="nil"/>
                <w:between w:val="nil"/>
              </w:pBdr>
              <w:ind w:left="708" w:hanging="283"/>
              <w:jc w:val="both"/>
              <w:rPr>
                <w:b/>
              </w:rPr>
            </w:pPr>
          </w:p>
          <w:tbl>
            <w:tblPr>
              <w:tblW w:w="0" w:type="auto"/>
              <w:tblLayout w:type="fixed"/>
              <w:tblCellMar>
                <w:left w:w="0" w:type="dxa"/>
                <w:right w:w="0" w:type="dxa"/>
              </w:tblCellMar>
              <w:tblLook w:val="04A0" w:firstRow="1" w:lastRow="0" w:firstColumn="1" w:lastColumn="0" w:noHBand="0" w:noVBand="1"/>
            </w:tblPr>
            <w:tblGrid>
              <w:gridCol w:w="430"/>
              <w:gridCol w:w="430"/>
              <w:gridCol w:w="430"/>
              <w:gridCol w:w="430"/>
              <w:gridCol w:w="430"/>
              <w:gridCol w:w="430"/>
              <w:gridCol w:w="430"/>
              <w:gridCol w:w="430"/>
              <w:gridCol w:w="430"/>
              <w:gridCol w:w="430"/>
              <w:gridCol w:w="430"/>
              <w:gridCol w:w="430"/>
              <w:gridCol w:w="430"/>
              <w:gridCol w:w="430"/>
              <w:gridCol w:w="430"/>
              <w:gridCol w:w="430"/>
              <w:gridCol w:w="430"/>
              <w:gridCol w:w="430"/>
              <w:gridCol w:w="430"/>
              <w:gridCol w:w="430"/>
              <w:gridCol w:w="430"/>
            </w:tblGrid>
            <w:tr w:rsidR="00EF753C" w:rsidRPr="004E46EC" w14:paraId="16796EF3" w14:textId="77777777" w:rsidTr="00EF753C">
              <w:trPr>
                <w:trHeight w:val="429"/>
              </w:trPr>
              <w:tc>
                <w:tcPr>
                  <w:tcW w:w="430" w:type="dxa"/>
                  <w:vAlign w:val="center"/>
                  <w:hideMark/>
                </w:tcPr>
                <w:p w14:paraId="61CA12E5" w14:textId="77777777" w:rsidR="00EF753C" w:rsidRPr="004E46EC" w:rsidRDefault="00EF753C" w:rsidP="00EF753C">
                  <w:pPr>
                    <w:jc w:val="center"/>
                  </w:pPr>
                  <w:r w:rsidRPr="004E46EC">
                    <w:lastRenderedPageBreak/>
                    <w:t> </w:t>
                  </w:r>
                </w:p>
              </w:tc>
              <w:tc>
                <w:tcPr>
                  <w:tcW w:w="430" w:type="dxa"/>
                  <w:vAlign w:val="center"/>
                  <w:hideMark/>
                </w:tcPr>
                <w:p w14:paraId="2043D434" w14:textId="77777777" w:rsidR="00EF753C" w:rsidRPr="004E46EC" w:rsidRDefault="00EF753C" w:rsidP="00EF753C">
                  <w:pPr>
                    <w:jc w:val="center"/>
                  </w:pPr>
                  <w:r w:rsidRPr="004E46EC">
                    <w:t> </w:t>
                  </w:r>
                </w:p>
              </w:tc>
              <w:tc>
                <w:tcPr>
                  <w:tcW w:w="430" w:type="dxa"/>
                  <w:vAlign w:val="center"/>
                  <w:hideMark/>
                </w:tcPr>
                <w:p w14:paraId="65308FC7" w14:textId="77777777" w:rsidR="00EF753C" w:rsidRPr="004E46EC" w:rsidRDefault="00EF753C" w:rsidP="00EF753C">
                  <w:pPr>
                    <w:jc w:val="center"/>
                  </w:pPr>
                  <w:r w:rsidRPr="004E46EC">
                    <w:t> </w:t>
                  </w:r>
                </w:p>
              </w:tc>
              <w:tc>
                <w:tcPr>
                  <w:tcW w:w="430" w:type="dxa"/>
                  <w:vAlign w:val="center"/>
                  <w:hideMark/>
                </w:tcPr>
                <w:p w14:paraId="1308AAAD" w14:textId="77777777" w:rsidR="00EF753C" w:rsidRPr="004E46EC" w:rsidRDefault="00EF753C" w:rsidP="00EF753C">
                  <w:pPr>
                    <w:jc w:val="center"/>
                  </w:pPr>
                  <w:r w:rsidRPr="004E46EC">
                    <w:t> </w:t>
                  </w:r>
                </w:p>
              </w:tc>
              <w:tc>
                <w:tcPr>
                  <w:tcW w:w="430" w:type="dxa"/>
                  <w:vAlign w:val="center"/>
                  <w:hideMark/>
                </w:tcPr>
                <w:p w14:paraId="4E88591B" w14:textId="77777777" w:rsidR="00EF753C" w:rsidRPr="004E46EC" w:rsidRDefault="00EF753C" w:rsidP="00EF753C">
                  <w:pPr>
                    <w:jc w:val="center"/>
                  </w:pPr>
                  <w:r w:rsidRPr="004E46EC">
                    <w:t> </w:t>
                  </w:r>
                </w:p>
              </w:tc>
              <w:tc>
                <w:tcPr>
                  <w:tcW w:w="430" w:type="dxa"/>
                  <w:vAlign w:val="center"/>
                  <w:hideMark/>
                </w:tcPr>
                <w:p w14:paraId="5FCF4BBB" w14:textId="77777777" w:rsidR="00EF753C" w:rsidRPr="004E46EC" w:rsidRDefault="00EF753C" w:rsidP="00EF753C">
                  <w:pPr>
                    <w:jc w:val="center"/>
                  </w:pPr>
                  <w:r w:rsidRPr="004E46EC">
                    <w:t> </w:t>
                  </w:r>
                </w:p>
              </w:tc>
              <w:tc>
                <w:tcPr>
                  <w:tcW w:w="430" w:type="dxa"/>
                  <w:vAlign w:val="center"/>
                  <w:hideMark/>
                </w:tcPr>
                <w:p w14:paraId="2E99267E" w14:textId="77777777" w:rsidR="00EF753C" w:rsidRPr="004E46EC" w:rsidRDefault="00EF753C" w:rsidP="00EF753C">
                  <w:pPr>
                    <w:jc w:val="center"/>
                  </w:pPr>
                  <w:r w:rsidRPr="004E46EC">
                    <w:t> </w:t>
                  </w:r>
                </w:p>
              </w:tc>
              <w:tc>
                <w:tcPr>
                  <w:tcW w:w="430" w:type="dxa"/>
                  <w:vAlign w:val="center"/>
                  <w:hideMark/>
                </w:tcPr>
                <w:p w14:paraId="44667648" w14:textId="77777777" w:rsidR="00EF753C" w:rsidRPr="004E46EC" w:rsidRDefault="00EF753C" w:rsidP="00EF753C">
                  <w:pPr>
                    <w:jc w:val="center"/>
                  </w:pPr>
                  <w:r w:rsidRPr="004E46EC">
                    <w:t> </w:t>
                  </w:r>
                </w:p>
              </w:tc>
              <w:tc>
                <w:tcPr>
                  <w:tcW w:w="430" w:type="dxa"/>
                  <w:vAlign w:val="center"/>
                  <w:hideMark/>
                </w:tcPr>
                <w:p w14:paraId="29D47F13" w14:textId="77777777" w:rsidR="00EF753C" w:rsidRPr="004E46EC" w:rsidRDefault="00EF753C" w:rsidP="00EF753C">
                  <w:pPr>
                    <w:jc w:val="center"/>
                    <w:rPr>
                      <w:b/>
                      <w:bCs/>
                    </w:rPr>
                  </w:pPr>
                  <w:r w:rsidRPr="004E46EC">
                    <w:rPr>
                      <w:b/>
                      <w:bCs/>
                    </w:rPr>
                    <w:t>4</w:t>
                  </w:r>
                </w:p>
              </w:tc>
              <w:tc>
                <w:tcPr>
                  <w:tcW w:w="430" w:type="dxa"/>
                  <w:vAlign w:val="center"/>
                  <w:hideMark/>
                </w:tcPr>
                <w:p w14:paraId="581BCA5A" w14:textId="77777777" w:rsidR="00EF753C" w:rsidRPr="004E46EC" w:rsidRDefault="00EF753C" w:rsidP="00EF753C">
                  <w:pPr>
                    <w:jc w:val="center"/>
                  </w:pPr>
                  <w:r w:rsidRPr="004E46EC">
                    <w:t> </w:t>
                  </w:r>
                </w:p>
              </w:tc>
              <w:tc>
                <w:tcPr>
                  <w:tcW w:w="430" w:type="dxa"/>
                  <w:vAlign w:val="center"/>
                  <w:hideMark/>
                </w:tcPr>
                <w:p w14:paraId="3D2EBF5A" w14:textId="77777777" w:rsidR="00EF753C" w:rsidRPr="004E46EC" w:rsidRDefault="00EF753C" w:rsidP="00EF753C">
                  <w:pPr>
                    <w:jc w:val="center"/>
                  </w:pPr>
                  <w:r w:rsidRPr="004E46EC">
                    <w:t> </w:t>
                  </w:r>
                </w:p>
              </w:tc>
              <w:tc>
                <w:tcPr>
                  <w:tcW w:w="430" w:type="dxa"/>
                  <w:vAlign w:val="center"/>
                  <w:hideMark/>
                </w:tcPr>
                <w:p w14:paraId="456FC5AC" w14:textId="77777777" w:rsidR="00EF753C" w:rsidRPr="004E46EC" w:rsidRDefault="00EF753C" w:rsidP="00EF753C">
                  <w:pPr>
                    <w:jc w:val="center"/>
                  </w:pPr>
                  <w:r w:rsidRPr="004E46EC">
                    <w:t> </w:t>
                  </w:r>
                </w:p>
              </w:tc>
              <w:tc>
                <w:tcPr>
                  <w:tcW w:w="430" w:type="dxa"/>
                  <w:vAlign w:val="center"/>
                  <w:hideMark/>
                </w:tcPr>
                <w:p w14:paraId="6BFF397D" w14:textId="77777777" w:rsidR="00EF753C" w:rsidRPr="004E46EC" w:rsidRDefault="00EF753C" w:rsidP="00EF753C">
                  <w:pPr>
                    <w:jc w:val="center"/>
                  </w:pPr>
                  <w:r w:rsidRPr="004E46EC">
                    <w:t> </w:t>
                  </w:r>
                </w:p>
              </w:tc>
              <w:tc>
                <w:tcPr>
                  <w:tcW w:w="430" w:type="dxa"/>
                  <w:vAlign w:val="center"/>
                  <w:hideMark/>
                </w:tcPr>
                <w:p w14:paraId="394D60BA" w14:textId="77777777" w:rsidR="00EF753C" w:rsidRPr="004E46EC" w:rsidRDefault="00EF753C" w:rsidP="00EF753C">
                  <w:pPr>
                    <w:jc w:val="center"/>
                  </w:pPr>
                  <w:r w:rsidRPr="004E46EC">
                    <w:t> </w:t>
                  </w:r>
                </w:p>
              </w:tc>
              <w:tc>
                <w:tcPr>
                  <w:tcW w:w="430" w:type="dxa"/>
                  <w:vAlign w:val="center"/>
                  <w:hideMark/>
                </w:tcPr>
                <w:p w14:paraId="6884A432" w14:textId="77777777" w:rsidR="00EF753C" w:rsidRPr="004E46EC" w:rsidRDefault="00EF753C" w:rsidP="00EF753C">
                  <w:pPr>
                    <w:jc w:val="center"/>
                    <w:rPr>
                      <w:b/>
                      <w:bCs/>
                    </w:rPr>
                  </w:pPr>
                  <w:r w:rsidRPr="004E46EC">
                    <w:rPr>
                      <w:b/>
                      <w:bCs/>
                    </w:rPr>
                    <w:t>9</w:t>
                  </w:r>
                </w:p>
              </w:tc>
              <w:tc>
                <w:tcPr>
                  <w:tcW w:w="430" w:type="dxa"/>
                  <w:vAlign w:val="center"/>
                  <w:hideMark/>
                </w:tcPr>
                <w:p w14:paraId="439C1032" w14:textId="77777777" w:rsidR="00EF753C" w:rsidRPr="004E46EC" w:rsidRDefault="00EF753C" w:rsidP="00EF753C">
                  <w:pPr>
                    <w:jc w:val="center"/>
                  </w:pPr>
                  <w:r w:rsidRPr="004E46EC">
                    <w:t> </w:t>
                  </w:r>
                </w:p>
              </w:tc>
              <w:tc>
                <w:tcPr>
                  <w:tcW w:w="430" w:type="dxa"/>
                  <w:vAlign w:val="center"/>
                  <w:hideMark/>
                </w:tcPr>
                <w:p w14:paraId="55261592" w14:textId="77777777" w:rsidR="00EF753C" w:rsidRPr="004E46EC" w:rsidRDefault="00EF753C" w:rsidP="00EF753C">
                  <w:pPr>
                    <w:jc w:val="center"/>
                  </w:pPr>
                  <w:r w:rsidRPr="004E46EC">
                    <w:t> </w:t>
                  </w:r>
                </w:p>
              </w:tc>
              <w:tc>
                <w:tcPr>
                  <w:tcW w:w="430" w:type="dxa"/>
                  <w:vAlign w:val="center"/>
                  <w:hideMark/>
                </w:tcPr>
                <w:p w14:paraId="31165FDA" w14:textId="77777777" w:rsidR="00EF753C" w:rsidRPr="004E46EC" w:rsidRDefault="00EF753C" w:rsidP="00EF753C">
                  <w:pPr>
                    <w:jc w:val="center"/>
                  </w:pPr>
                  <w:r w:rsidRPr="004E46EC">
                    <w:t> </w:t>
                  </w:r>
                </w:p>
              </w:tc>
              <w:tc>
                <w:tcPr>
                  <w:tcW w:w="430" w:type="dxa"/>
                  <w:vAlign w:val="center"/>
                  <w:hideMark/>
                </w:tcPr>
                <w:p w14:paraId="4267F18E" w14:textId="77777777" w:rsidR="00EF753C" w:rsidRPr="004E46EC" w:rsidRDefault="00EF753C" w:rsidP="00EF753C">
                  <w:pPr>
                    <w:jc w:val="center"/>
                  </w:pPr>
                  <w:r w:rsidRPr="004E46EC">
                    <w:t> </w:t>
                  </w:r>
                </w:p>
              </w:tc>
              <w:tc>
                <w:tcPr>
                  <w:tcW w:w="430" w:type="dxa"/>
                  <w:vAlign w:val="center"/>
                  <w:hideMark/>
                </w:tcPr>
                <w:p w14:paraId="28AAB9BE" w14:textId="77777777" w:rsidR="00EF753C" w:rsidRPr="004E46EC" w:rsidRDefault="00EF753C" w:rsidP="00EF753C">
                  <w:pPr>
                    <w:jc w:val="center"/>
                  </w:pPr>
                  <w:r w:rsidRPr="004E46EC">
                    <w:t> </w:t>
                  </w:r>
                </w:p>
              </w:tc>
              <w:tc>
                <w:tcPr>
                  <w:tcW w:w="430" w:type="dxa"/>
                  <w:vAlign w:val="center"/>
                  <w:hideMark/>
                </w:tcPr>
                <w:p w14:paraId="38A469BE" w14:textId="77777777" w:rsidR="00EF753C" w:rsidRPr="004E46EC" w:rsidRDefault="00EF753C" w:rsidP="00EF753C">
                  <w:pPr>
                    <w:jc w:val="center"/>
                  </w:pPr>
                  <w:r w:rsidRPr="004E46EC">
                    <w:t> </w:t>
                  </w:r>
                </w:p>
              </w:tc>
            </w:tr>
            <w:tr w:rsidR="00EF753C" w:rsidRPr="004E46EC" w14:paraId="1A38EDCC" w14:textId="77777777" w:rsidTr="00EF753C">
              <w:trPr>
                <w:trHeight w:val="429"/>
              </w:trPr>
              <w:tc>
                <w:tcPr>
                  <w:tcW w:w="430" w:type="dxa"/>
                  <w:vAlign w:val="center"/>
                  <w:hideMark/>
                </w:tcPr>
                <w:p w14:paraId="4BA21A59" w14:textId="77777777" w:rsidR="00EF753C" w:rsidRPr="004E46EC" w:rsidRDefault="00EF753C" w:rsidP="00EF753C">
                  <w:pPr>
                    <w:jc w:val="center"/>
                  </w:pPr>
                  <w:r w:rsidRPr="004E46EC">
                    <w:t> </w:t>
                  </w:r>
                </w:p>
              </w:tc>
              <w:tc>
                <w:tcPr>
                  <w:tcW w:w="430" w:type="dxa"/>
                  <w:vAlign w:val="center"/>
                  <w:hideMark/>
                </w:tcPr>
                <w:p w14:paraId="24D99968" w14:textId="77777777" w:rsidR="00EF753C" w:rsidRPr="004E46EC" w:rsidRDefault="00EF753C" w:rsidP="00EF753C">
                  <w:pPr>
                    <w:jc w:val="center"/>
                  </w:pPr>
                  <w:r w:rsidRPr="004E46EC">
                    <w:t> </w:t>
                  </w:r>
                </w:p>
              </w:tc>
              <w:tc>
                <w:tcPr>
                  <w:tcW w:w="430" w:type="dxa"/>
                  <w:vAlign w:val="center"/>
                  <w:hideMark/>
                </w:tcPr>
                <w:p w14:paraId="4ADEF2C9" w14:textId="77777777" w:rsidR="00EF753C" w:rsidRPr="004E46EC" w:rsidRDefault="00EF753C" w:rsidP="00EF753C">
                  <w:pPr>
                    <w:jc w:val="center"/>
                  </w:pPr>
                  <w:r w:rsidRPr="004E46EC">
                    <w:t> </w:t>
                  </w:r>
                </w:p>
              </w:tc>
              <w:tc>
                <w:tcPr>
                  <w:tcW w:w="430" w:type="dxa"/>
                  <w:vAlign w:val="center"/>
                  <w:hideMark/>
                </w:tcPr>
                <w:p w14:paraId="6614F836" w14:textId="77777777" w:rsidR="00EF753C" w:rsidRPr="004E46EC" w:rsidRDefault="00EF753C" w:rsidP="00EF753C">
                  <w:pPr>
                    <w:jc w:val="center"/>
                  </w:pPr>
                  <w:r w:rsidRPr="004E46EC">
                    <w:t> </w:t>
                  </w:r>
                </w:p>
              </w:tc>
              <w:tc>
                <w:tcPr>
                  <w:tcW w:w="430" w:type="dxa"/>
                  <w:vAlign w:val="center"/>
                  <w:hideMark/>
                </w:tcPr>
                <w:p w14:paraId="4D831EBC" w14:textId="77777777" w:rsidR="00EF753C" w:rsidRPr="004E46EC" w:rsidRDefault="00EF753C" w:rsidP="00EF753C">
                  <w:pPr>
                    <w:jc w:val="center"/>
                  </w:pPr>
                  <w:r w:rsidRPr="004E46EC">
                    <w:t> </w:t>
                  </w:r>
                </w:p>
              </w:tc>
              <w:tc>
                <w:tcPr>
                  <w:tcW w:w="430" w:type="dxa"/>
                  <w:vAlign w:val="center"/>
                  <w:hideMark/>
                </w:tcPr>
                <w:p w14:paraId="3A3EFA73" w14:textId="77777777" w:rsidR="00EF753C" w:rsidRPr="004E46EC" w:rsidRDefault="00EF753C" w:rsidP="00EF753C">
                  <w:pPr>
                    <w:jc w:val="center"/>
                  </w:pPr>
                  <w:r w:rsidRPr="004E46EC">
                    <w:t> </w:t>
                  </w:r>
                </w:p>
              </w:tc>
              <w:tc>
                <w:tcPr>
                  <w:tcW w:w="430" w:type="dxa"/>
                  <w:vAlign w:val="center"/>
                  <w:hideMark/>
                </w:tcPr>
                <w:p w14:paraId="1D1AD3B0" w14:textId="77777777" w:rsidR="00EF753C" w:rsidRPr="004E46EC" w:rsidRDefault="00EF753C" w:rsidP="00EF753C">
                  <w:pPr>
                    <w:jc w:val="center"/>
                    <w:rPr>
                      <w:b/>
                      <w:bCs/>
                    </w:rPr>
                  </w:pPr>
                  <w:r w:rsidRPr="004E46EC">
                    <w:rPr>
                      <w:b/>
                      <w:bCs/>
                    </w:rPr>
                    <w:t>6</w:t>
                  </w:r>
                </w:p>
              </w:tc>
              <w:tc>
                <w:tcPr>
                  <w:tcW w:w="4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2937CC79" w14:textId="77777777" w:rsidR="00EF753C" w:rsidRPr="004E46EC" w:rsidRDefault="00EF753C" w:rsidP="00EF753C">
                  <w:pPr>
                    <w:jc w:val="center"/>
                  </w:pPr>
                  <w:r w:rsidRPr="004E46EC">
                    <w:t> </w:t>
                  </w:r>
                </w:p>
              </w:tc>
              <w:tc>
                <w:tcPr>
                  <w:tcW w:w="4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5CAC0703" w14:textId="77777777" w:rsidR="00EF753C" w:rsidRPr="004E46EC" w:rsidRDefault="00EF753C" w:rsidP="00EF753C">
                  <w:pPr>
                    <w:jc w:val="center"/>
                  </w:pPr>
                  <w:r w:rsidRPr="004E46EC">
                    <w:t> </w:t>
                  </w:r>
                </w:p>
              </w:tc>
              <w:tc>
                <w:tcPr>
                  <w:tcW w:w="4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4E95DBC0" w14:textId="77777777" w:rsidR="00EF753C" w:rsidRPr="004E46EC" w:rsidRDefault="00EF753C" w:rsidP="00EF753C">
                  <w:pPr>
                    <w:jc w:val="center"/>
                  </w:pPr>
                  <w:r w:rsidRPr="004E46EC">
                    <w:t> </w:t>
                  </w:r>
                </w:p>
              </w:tc>
              <w:tc>
                <w:tcPr>
                  <w:tcW w:w="4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661C3089" w14:textId="77777777" w:rsidR="00EF753C" w:rsidRPr="004E46EC" w:rsidRDefault="00EF753C" w:rsidP="00EF753C">
                  <w:pPr>
                    <w:jc w:val="center"/>
                  </w:pPr>
                  <w:r w:rsidRPr="004E46EC">
                    <w:t> </w:t>
                  </w:r>
                </w:p>
              </w:tc>
              <w:tc>
                <w:tcPr>
                  <w:tcW w:w="4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627EE52A" w14:textId="77777777" w:rsidR="00EF753C" w:rsidRPr="004E46EC" w:rsidRDefault="00EF753C" w:rsidP="00EF753C">
                  <w:pPr>
                    <w:jc w:val="center"/>
                  </w:pPr>
                  <w:r w:rsidRPr="004E46EC">
                    <w:t> </w:t>
                  </w:r>
                </w:p>
              </w:tc>
              <w:tc>
                <w:tcPr>
                  <w:tcW w:w="4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392A5D97" w14:textId="77777777" w:rsidR="00EF753C" w:rsidRPr="004E46EC" w:rsidRDefault="00EF753C" w:rsidP="00EF753C">
                  <w:pPr>
                    <w:jc w:val="center"/>
                  </w:pPr>
                  <w:r w:rsidRPr="004E46EC">
                    <w:t> </w:t>
                  </w:r>
                </w:p>
              </w:tc>
              <w:tc>
                <w:tcPr>
                  <w:tcW w:w="4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295541D3" w14:textId="77777777" w:rsidR="00EF753C" w:rsidRPr="004E46EC" w:rsidRDefault="00EF753C" w:rsidP="00EF753C">
                  <w:pPr>
                    <w:jc w:val="center"/>
                  </w:pPr>
                  <w:r w:rsidRPr="004E46EC">
                    <w:t> </w:t>
                  </w:r>
                </w:p>
              </w:tc>
              <w:tc>
                <w:tcPr>
                  <w:tcW w:w="4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46CAF892" w14:textId="77777777" w:rsidR="00EF753C" w:rsidRPr="004E46EC" w:rsidRDefault="00EF753C" w:rsidP="00EF753C">
                  <w:pPr>
                    <w:jc w:val="center"/>
                  </w:pPr>
                  <w:r w:rsidRPr="004E46EC">
                    <w:t> </w:t>
                  </w:r>
                </w:p>
              </w:tc>
              <w:tc>
                <w:tcPr>
                  <w:tcW w:w="4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73AEC65D" w14:textId="77777777" w:rsidR="00EF753C" w:rsidRPr="004E46EC" w:rsidRDefault="00EF753C" w:rsidP="00EF753C">
                  <w:pPr>
                    <w:jc w:val="center"/>
                  </w:pPr>
                  <w:r w:rsidRPr="004E46EC">
                    <w:t> </w:t>
                  </w:r>
                </w:p>
              </w:tc>
              <w:tc>
                <w:tcPr>
                  <w:tcW w:w="4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12FCC903" w14:textId="77777777" w:rsidR="00EF753C" w:rsidRPr="004E46EC" w:rsidRDefault="00EF753C" w:rsidP="00EF753C">
                  <w:pPr>
                    <w:jc w:val="center"/>
                  </w:pPr>
                  <w:r w:rsidRPr="004E46EC">
                    <w:t> </w:t>
                  </w:r>
                </w:p>
              </w:tc>
              <w:tc>
                <w:tcPr>
                  <w:tcW w:w="4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06B828DF" w14:textId="77777777" w:rsidR="00EF753C" w:rsidRPr="004E46EC" w:rsidRDefault="00EF753C" w:rsidP="00EF753C">
                  <w:pPr>
                    <w:jc w:val="center"/>
                  </w:pPr>
                  <w:r w:rsidRPr="004E46EC">
                    <w:t> </w:t>
                  </w:r>
                </w:p>
              </w:tc>
              <w:tc>
                <w:tcPr>
                  <w:tcW w:w="4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6204B000" w14:textId="77777777" w:rsidR="00EF753C" w:rsidRPr="004E46EC" w:rsidRDefault="00EF753C" w:rsidP="00EF753C">
                  <w:pPr>
                    <w:jc w:val="center"/>
                  </w:pPr>
                  <w:r w:rsidRPr="004E46EC">
                    <w:t> </w:t>
                  </w:r>
                </w:p>
              </w:tc>
              <w:tc>
                <w:tcPr>
                  <w:tcW w:w="430" w:type="dxa"/>
                  <w:vAlign w:val="center"/>
                  <w:hideMark/>
                </w:tcPr>
                <w:p w14:paraId="68E0EAA8" w14:textId="77777777" w:rsidR="00EF753C" w:rsidRPr="004E46EC" w:rsidRDefault="00EF753C" w:rsidP="00EF753C">
                  <w:pPr>
                    <w:jc w:val="center"/>
                  </w:pPr>
                  <w:r w:rsidRPr="004E46EC">
                    <w:t> </w:t>
                  </w:r>
                </w:p>
              </w:tc>
              <w:tc>
                <w:tcPr>
                  <w:tcW w:w="430" w:type="dxa"/>
                  <w:vAlign w:val="center"/>
                  <w:hideMark/>
                </w:tcPr>
                <w:p w14:paraId="17971623" w14:textId="77777777" w:rsidR="00EF753C" w:rsidRPr="004E46EC" w:rsidRDefault="00EF753C" w:rsidP="00EF753C">
                  <w:pPr>
                    <w:jc w:val="center"/>
                  </w:pPr>
                  <w:r w:rsidRPr="004E46EC">
                    <w:t> </w:t>
                  </w:r>
                </w:p>
              </w:tc>
            </w:tr>
            <w:tr w:rsidR="00EF753C" w:rsidRPr="004E46EC" w14:paraId="45F34029" w14:textId="77777777" w:rsidTr="00EF753C">
              <w:trPr>
                <w:trHeight w:val="429"/>
              </w:trPr>
              <w:tc>
                <w:tcPr>
                  <w:tcW w:w="430" w:type="dxa"/>
                  <w:vAlign w:val="center"/>
                  <w:hideMark/>
                </w:tcPr>
                <w:p w14:paraId="15075D9D" w14:textId="77777777" w:rsidR="00EF753C" w:rsidRPr="004E46EC" w:rsidRDefault="00EF753C" w:rsidP="00EF753C">
                  <w:pPr>
                    <w:jc w:val="center"/>
                  </w:pPr>
                  <w:r w:rsidRPr="004E46EC">
                    <w:t> </w:t>
                  </w:r>
                </w:p>
              </w:tc>
              <w:tc>
                <w:tcPr>
                  <w:tcW w:w="430" w:type="dxa"/>
                  <w:vAlign w:val="center"/>
                  <w:hideMark/>
                </w:tcPr>
                <w:p w14:paraId="569F13D8" w14:textId="77777777" w:rsidR="00EF753C" w:rsidRPr="004E46EC" w:rsidRDefault="00EF753C" w:rsidP="00EF753C">
                  <w:pPr>
                    <w:jc w:val="center"/>
                  </w:pPr>
                  <w:r w:rsidRPr="004E46EC">
                    <w:t> </w:t>
                  </w:r>
                </w:p>
              </w:tc>
              <w:tc>
                <w:tcPr>
                  <w:tcW w:w="430" w:type="dxa"/>
                  <w:vAlign w:val="center"/>
                  <w:hideMark/>
                </w:tcPr>
                <w:p w14:paraId="2FC92E12" w14:textId="77777777" w:rsidR="00EF753C" w:rsidRPr="004E46EC" w:rsidRDefault="00EF753C" w:rsidP="00EF753C">
                  <w:pPr>
                    <w:jc w:val="center"/>
                  </w:pPr>
                  <w:r w:rsidRPr="004E46EC">
                    <w:t> </w:t>
                  </w:r>
                </w:p>
              </w:tc>
              <w:tc>
                <w:tcPr>
                  <w:tcW w:w="430" w:type="dxa"/>
                  <w:vAlign w:val="center"/>
                  <w:hideMark/>
                </w:tcPr>
                <w:p w14:paraId="53F931E5" w14:textId="77777777" w:rsidR="00EF753C" w:rsidRPr="004E46EC" w:rsidRDefault="00EF753C" w:rsidP="00EF753C">
                  <w:pPr>
                    <w:jc w:val="center"/>
                  </w:pPr>
                  <w:r w:rsidRPr="004E46EC">
                    <w:t> </w:t>
                  </w:r>
                </w:p>
              </w:tc>
              <w:tc>
                <w:tcPr>
                  <w:tcW w:w="430" w:type="dxa"/>
                  <w:vAlign w:val="center"/>
                  <w:hideMark/>
                </w:tcPr>
                <w:p w14:paraId="19FBF15D" w14:textId="77777777" w:rsidR="00EF753C" w:rsidRPr="004E46EC" w:rsidRDefault="00EF753C" w:rsidP="00EF753C">
                  <w:pPr>
                    <w:jc w:val="center"/>
                  </w:pPr>
                  <w:r w:rsidRPr="004E46EC">
                    <w:t> </w:t>
                  </w:r>
                </w:p>
              </w:tc>
              <w:tc>
                <w:tcPr>
                  <w:tcW w:w="430" w:type="dxa"/>
                  <w:vAlign w:val="center"/>
                  <w:hideMark/>
                </w:tcPr>
                <w:p w14:paraId="71674816" w14:textId="77777777" w:rsidR="00EF753C" w:rsidRPr="004E46EC" w:rsidRDefault="00EF753C" w:rsidP="00EF753C">
                  <w:pPr>
                    <w:jc w:val="center"/>
                  </w:pPr>
                  <w:r w:rsidRPr="004E46EC">
                    <w:t> </w:t>
                  </w:r>
                </w:p>
              </w:tc>
              <w:tc>
                <w:tcPr>
                  <w:tcW w:w="430" w:type="dxa"/>
                  <w:vAlign w:val="center"/>
                  <w:hideMark/>
                </w:tcPr>
                <w:p w14:paraId="224562E3" w14:textId="77777777" w:rsidR="00EF753C" w:rsidRPr="004E46EC" w:rsidRDefault="00EF753C" w:rsidP="00EF753C">
                  <w:pPr>
                    <w:jc w:val="center"/>
                  </w:pPr>
                  <w:r w:rsidRPr="004E46EC">
                    <w:t> </w:t>
                  </w:r>
                </w:p>
              </w:tc>
              <w:tc>
                <w:tcPr>
                  <w:tcW w:w="430" w:type="dxa"/>
                  <w:vAlign w:val="center"/>
                  <w:hideMark/>
                </w:tcPr>
                <w:p w14:paraId="5AEF71B5" w14:textId="77777777" w:rsidR="00EF753C" w:rsidRPr="004E46EC" w:rsidRDefault="00EF753C" w:rsidP="00EF753C">
                  <w:pPr>
                    <w:jc w:val="center"/>
                  </w:pPr>
                  <w:r w:rsidRPr="004E46EC">
                    <w:t> </w:t>
                  </w:r>
                </w:p>
              </w:tc>
              <w:tc>
                <w:tcPr>
                  <w:tcW w:w="4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2EEA2564" w14:textId="77777777" w:rsidR="00EF753C" w:rsidRPr="004E46EC" w:rsidRDefault="00EF753C" w:rsidP="00EF753C">
                  <w:pPr>
                    <w:jc w:val="center"/>
                  </w:pPr>
                  <w:r w:rsidRPr="004E46EC">
                    <w:t> </w:t>
                  </w:r>
                </w:p>
              </w:tc>
              <w:tc>
                <w:tcPr>
                  <w:tcW w:w="430" w:type="dxa"/>
                  <w:vAlign w:val="center"/>
                  <w:hideMark/>
                </w:tcPr>
                <w:p w14:paraId="67A931BC" w14:textId="77777777" w:rsidR="00EF753C" w:rsidRPr="004E46EC" w:rsidRDefault="00EF753C" w:rsidP="00EF753C">
                  <w:pPr>
                    <w:jc w:val="center"/>
                  </w:pPr>
                  <w:r w:rsidRPr="004E46EC">
                    <w:t> </w:t>
                  </w:r>
                </w:p>
              </w:tc>
              <w:tc>
                <w:tcPr>
                  <w:tcW w:w="430" w:type="dxa"/>
                  <w:vAlign w:val="center"/>
                  <w:hideMark/>
                </w:tcPr>
                <w:p w14:paraId="60E5F347" w14:textId="77777777" w:rsidR="00EF753C" w:rsidRPr="004E46EC" w:rsidRDefault="00EF753C" w:rsidP="00EF753C">
                  <w:pPr>
                    <w:jc w:val="center"/>
                  </w:pPr>
                  <w:r w:rsidRPr="004E46EC">
                    <w:t> </w:t>
                  </w:r>
                </w:p>
              </w:tc>
              <w:tc>
                <w:tcPr>
                  <w:tcW w:w="430" w:type="dxa"/>
                  <w:vAlign w:val="center"/>
                  <w:hideMark/>
                </w:tcPr>
                <w:p w14:paraId="70B2DFE7" w14:textId="77777777" w:rsidR="00EF753C" w:rsidRPr="004E46EC" w:rsidRDefault="00EF753C" w:rsidP="00EF753C">
                  <w:pPr>
                    <w:jc w:val="center"/>
                  </w:pPr>
                  <w:r w:rsidRPr="004E46EC">
                    <w:t> </w:t>
                  </w:r>
                </w:p>
              </w:tc>
              <w:tc>
                <w:tcPr>
                  <w:tcW w:w="430" w:type="dxa"/>
                  <w:vAlign w:val="center"/>
                  <w:hideMark/>
                </w:tcPr>
                <w:p w14:paraId="19449D74" w14:textId="77777777" w:rsidR="00EF753C" w:rsidRPr="004E46EC" w:rsidRDefault="00EF753C" w:rsidP="00EF753C">
                  <w:pPr>
                    <w:jc w:val="center"/>
                  </w:pPr>
                  <w:r w:rsidRPr="004E46EC">
                    <w:t> </w:t>
                  </w:r>
                </w:p>
              </w:tc>
              <w:tc>
                <w:tcPr>
                  <w:tcW w:w="430" w:type="dxa"/>
                  <w:vAlign w:val="center"/>
                  <w:hideMark/>
                </w:tcPr>
                <w:p w14:paraId="78591A6B" w14:textId="77777777" w:rsidR="00EF753C" w:rsidRPr="004E46EC" w:rsidRDefault="00EF753C" w:rsidP="00EF753C">
                  <w:pPr>
                    <w:jc w:val="center"/>
                  </w:pPr>
                  <w:r w:rsidRPr="004E46EC">
                    <w:t> </w:t>
                  </w:r>
                </w:p>
              </w:tc>
              <w:tc>
                <w:tcPr>
                  <w:tcW w:w="4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0D576C51" w14:textId="77777777" w:rsidR="00EF753C" w:rsidRPr="004E46EC" w:rsidRDefault="00EF753C" w:rsidP="00EF753C">
                  <w:pPr>
                    <w:jc w:val="center"/>
                  </w:pPr>
                  <w:r w:rsidRPr="004E46EC">
                    <w:t> </w:t>
                  </w:r>
                </w:p>
              </w:tc>
              <w:tc>
                <w:tcPr>
                  <w:tcW w:w="430" w:type="dxa"/>
                  <w:vAlign w:val="center"/>
                  <w:hideMark/>
                </w:tcPr>
                <w:p w14:paraId="6DE31333" w14:textId="77777777" w:rsidR="00EF753C" w:rsidRPr="004E46EC" w:rsidRDefault="00EF753C" w:rsidP="00EF753C">
                  <w:pPr>
                    <w:jc w:val="center"/>
                  </w:pPr>
                  <w:r w:rsidRPr="004E46EC">
                    <w:t> </w:t>
                  </w:r>
                </w:p>
              </w:tc>
              <w:tc>
                <w:tcPr>
                  <w:tcW w:w="430" w:type="dxa"/>
                  <w:vAlign w:val="center"/>
                  <w:hideMark/>
                </w:tcPr>
                <w:p w14:paraId="3B647913" w14:textId="77777777" w:rsidR="00EF753C" w:rsidRPr="004E46EC" w:rsidRDefault="00EF753C" w:rsidP="00EF753C">
                  <w:pPr>
                    <w:jc w:val="center"/>
                  </w:pPr>
                  <w:r w:rsidRPr="004E46EC">
                    <w:t> </w:t>
                  </w:r>
                </w:p>
              </w:tc>
              <w:tc>
                <w:tcPr>
                  <w:tcW w:w="430" w:type="dxa"/>
                  <w:vAlign w:val="center"/>
                  <w:hideMark/>
                </w:tcPr>
                <w:p w14:paraId="188596F6" w14:textId="77777777" w:rsidR="00EF753C" w:rsidRPr="004E46EC" w:rsidRDefault="00EF753C" w:rsidP="00EF753C">
                  <w:pPr>
                    <w:jc w:val="center"/>
                  </w:pPr>
                  <w:r w:rsidRPr="004E46EC">
                    <w:t> </w:t>
                  </w:r>
                </w:p>
              </w:tc>
              <w:tc>
                <w:tcPr>
                  <w:tcW w:w="430" w:type="dxa"/>
                  <w:vAlign w:val="center"/>
                  <w:hideMark/>
                </w:tcPr>
                <w:p w14:paraId="57FD12AA" w14:textId="77777777" w:rsidR="00EF753C" w:rsidRPr="004E46EC" w:rsidRDefault="00EF753C" w:rsidP="00EF753C">
                  <w:pPr>
                    <w:jc w:val="center"/>
                  </w:pPr>
                  <w:r w:rsidRPr="004E46EC">
                    <w:t> </w:t>
                  </w:r>
                </w:p>
              </w:tc>
              <w:tc>
                <w:tcPr>
                  <w:tcW w:w="430" w:type="dxa"/>
                  <w:vAlign w:val="center"/>
                  <w:hideMark/>
                </w:tcPr>
                <w:p w14:paraId="22C1DF8C" w14:textId="77777777" w:rsidR="00EF753C" w:rsidRPr="004E46EC" w:rsidRDefault="00EF753C" w:rsidP="00EF753C">
                  <w:pPr>
                    <w:jc w:val="center"/>
                  </w:pPr>
                  <w:r w:rsidRPr="004E46EC">
                    <w:t> </w:t>
                  </w:r>
                </w:p>
              </w:tc>
              <w:tc>
                <w:tcPr>
                  <w:tcW w:w="430" w:type="dxa"/>
                  <w:vAlign w:val="center"/>
                  <w:hideMark/>
                </w:tcPr>
                <w:p w14:paraId="02A9C4E5" w14:textId="77777777" w:rsidR="00EF753C" w:rsidRPr="004E46EC" w:rsidRDefault="00EF753C" w:rsidP="00EF753C">
                  <w:pPr>
                    <w:jc w:val="center"/>
                  </w:pPr>
                  <w:r w:rsidRPr="004E46EC">
                    <w:t> </w:t>
                  </w:r>
                </w:p>
              </w:tc>
            </w:tr>
            <w:tr w:rsidR="00EF753C" w:rsidRPr="004E46EC" w14:paraId="3B1D12C3" w14:textId="77777777" w:rsidTr="00EF753C">
              <w:trPr>
                <w:trHeight w:val="429"/>
              </w:trPr>
              <w:tc>
                <w:tcPr>
                  <w:tcW w:w="430" w:type="dxa"/>
                  <w:vAlign w:val="center"/>
                  <w:hideMark/>
                </w:tcPr>
                <w:p w14:paraId="1FF13CDD" w14:textId="77777777" w:rsidR="00EF753C" w:rsidRPr="004E46EC" w:rsidRDefault="00EF753C" w:rsidP="00EF753C">
                  <w:pPr>
                    <w:jc w:val="center"/>
                    <w:rPr>
                      <w:b/>
                      <w:bCs/>
                    </w:rPr>
                  </w:pPr>
                  <w:r w:rsidRPr="004E46EC">
                    <w:rPr>
                      <w:b/>
                      <w:bCs/>
                    </w:rPr>
                    <w:t>7</w:t>
                  </w:r>
                </w:p>
              </w:tc>
              <w:tc>
                <w:tcPr>
                  <w:tcW w:w="4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04B8BE35" w14:textId="77777777" w:rsidR="00EF753C" w:rsidRPr="004E46EC" w:rsidRDefault="00EF753C" w:rsidP="00EF753C">
                  <w:pPr>
                    <w:jc w:val="center"/>
                  </w:pPr>
                  <w:r w:rsidRPr="004E46EC">
                    <w:t> </w:t>
                  </w:r>
                </w:p>
              </w:tc>
              <w:tc>
                <w:tcPr>
                  <w:tcW w:w="4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3E65BB84" w14:textId="77777777" w:rsidR="00EF753C" w:rsidRPr="004E46EC" w:rsidRDefault="00EF753C" w:rsidP="00EF753C">
                  <w:pPr>
                    <w:jc w:val="center"/>
                  </w:pPr>
                  <w:r w:rsidRPr="004E46EC">
                    <w:t> </w:t>
                  </w:r>
                </w:p>
              </w:tc>
              <w:tc>
                <w:tcPr>
                  <w:tcW w:w="4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5FD77CA3" w14:textId="77777777" w:rsidR="00EF753C" w:rsidRPr="004E46EC" w:rsidRDefault="00EF753C" w:rsidP="00EF753C">
                  <w:pPr>
                    <w:jc w:val="center"/>
                  </w:pPr>
                  <w:r w:rsidRPr="004E46EC">
                    <w:t> </w:t>
                  </w:r>
                </w:p>
              </w:tc>
              <w:tc>
                <w:tcPr>
                  <w:tcW w:w="4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68D55034" w14:textId="77777777" w:rsidR="00EF753C" w:rsidRPr="004E46EC" w:rsidRDefault="00EF753C" w:rsidP="00EF753C">
                  <w:pPr>
                    <w:jc w:val="center"/>
                  </w:pPr>
                  <w:r w:rsidRPr="004E46EC">
                    <w:t> </w:t>
                  </w:r>
                </w:p>
              </w:tc>
              <w:tc>
                <w:tcPr>
                  <w:tcW w:w="4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5A72D6AC" w14:textId="77777777" w:rsidR="00EF753C" w:rsidRPr="004E46EC" w:rsidRDefault="00EF753C" w:rsidP="00EF753C">
                  <w:pPr>
                    <w:jc w:val="center"/>
                  </w:pPr>
                  <w:r w:rsidRPr="004E46EC">
                    <w:t> </w:t>
                  </w:r>
                </w:p>
              </w:tc>
              <w:tc>
                <w:tcPr>
                  <w:tcW w:w="4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02A26106" w14:textId="77777777" w:rsidR="00EF753C" w:rsidRPr="004E46EC" w:rsidRDefault="00EF753C" w:rsidP="00EF753C">
                  <w:pPr>
                    <w:jc w:val="center"/>
                  </w:pPr>
                  <w:r w:rsidRPr="004E46EC">
                    <w:t> </w:t>
                  </w:r>
                </w:p>
              </w:tc>
              <w:tc>
                <w:tcPr>
                  <w:tcW w:w="4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2A70E32C" w14:textId="77777777" w:rsidR="00EF753C" w:rsidRPr="004E46EC" w:rsidRDefault="00EF753C" w:rsidP="00EF753C">
                  <w:pPr>
                    <w:jc w:val="center"/>
                  </w:pPr>
                  <w:r w:rsidRPr="004E46EC">
                    <w:t> </w:t>
                  </w:r>
                </w:p>
              </w:tc>
              <w:tc>
                <w:tcPr>
                  <w:tcW w:w="4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47C7C71C" w14:textId="77777777" w:rsidR="00EF753C" w:rsidRPr="004E46EC" w:rsidRDefault="00EF753C" w:rsidP="00EF753C">
                  <w:pPr>
                    <w:jc w:val="center"/>
                  </w:pPr>
                  <w:r w:rsidRPr="004E46EC">
                    <w:t> </w:t>
                  </w:r>
                </w:p>
              </w:tc>
              <w:tc>
                <w:tcPr>
                  <w:tcW w:w="4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562E4986" w14:textId="77777777" w:rsidR="00EF753C" w:rsidRPr="004E46EC" w:rsidRDefault="00EF753C" w:rsidP="00EF753C">
                  <w:pPr>
                    <w:jc w:val="center"/>
                  </w:pPr>
                  <w:r w:rsidRPr="004E46EC">
                    <w:t> </w:t>
                  </w:r>
                </w:p>
              </w:tc>
              <w:tc>
                <w:tcPr>
                  <w:tcW w:w="430" w:type="dxa"/>
                  <w:vAlign w:val="center"/>
                  <w:hideMark/>
                </w:tcPr>
                <w:p w14:paraId="48C7770A" w14:textId="77777777" w:rsidR="00EF753C" w:rsidRPr="004E46EC" w:rsidRDefault="00EF753C" w:rsidP="00EF753C">
                  <w:pPr>
                    <w:jc w:val="center"/>
                  </w:pPr>
                  <w:r w:rsidRPr="004E46EC">
                    <w:t> </w:t>
                  </w:r>
                </w:p>
              </w:tc>
              <w:tc>
                <w:tcPr>
                  <w:tcW w:w="430" w:type="dxa"/>
                  <w:vAlign w:val="center"/>
                  <w:hideMark/>
                </w:tcPr>
                <w:p w14:paraId="272EA0E9" w14:textId="77777777" w:rsidR="00EF753C" w:rsidRPr="004E46EC" w:rsidRDefault="00EF753C" w:rsidP="00EF753C">
                  <w:pPr>
                    <w:jc w:val="center"/>
                  </w:pPr>
                  <w:r w:rsidRPr="004E46EC">
                    <w:t> </w:t>
                  </w:r>
                </w:p>
              </w:tc>
              <w:tc>
                <w:tcPr>
                  <w:tcW w:w="430" w:type="dxa"/>
                  <w:vAlign w:val="center"/>
                  <w:hideMark/>
                </w:tcPr>
                <w:p w14:paraId="42DFE229" w14:textId="77777777" w:rsidR="00EF753C" w:rsidRPr="004E46EC" w:rsidRDefault="00EF753C" w:rsidP="00EF753C">
                  <w:pPr>
                    <w:jc w:val="center"/>
                  </w:pPr>
                  <w:r w:rsidRPr="004E46EC">
                    <w:t> </w:t>
                  </w:r>
                </w:p>
              </w:tc>
              <w:tc>
                <w:tcPr>
                  <w:tcW w:w="430" w:type="dxa"/>
                  <w:vAlign w:val="center"/>
                  <w:hideMark/>
                </w:tcPr>
                <w:p w14:paraId="21F41EBB" w14:textId="77777777" w:rsidR="00EF753C" w:rsidRPr="004E46EC" w:rsidRDefault="00EF753C" w:rsidP="00EF753C">
                  <w:pPr>
                    <w:jc w:val="center"/>
                  </w:pPr>
                  <w:r w:rsidRPr="004E46EC">
                    <w:t> </w:t>
                  </w:r>
                </w:p>
              </w:tc>
              <w:tc>
                <w:tcPr>
                  <w:tcW w:w="4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2D4BABA0" w14:textId="77777777" w:rsidR="00EF753C" w:rsidRPr="004E46EC" w:rsidRDefault="00EF753C" w:rsidP="00EF753C">
                  <w:pPr>
                    <w:jc w:val="center"/>
                  </w:pPr>
                  <w:r w:rsidRPr="004E46EC">
                    <w:t> </w:t>
                  </w:r>
                </w:p>
              </w:tc>
              <w:tc>
                <w:tcPr>
                  <w:tcW w:w="430" w:type="dxa"/>
                  <w:vAlign w:val="center"/>
                  <w:hideMark/>
                </w:tcPr>
                <w:p w14:paraId="4B03DBBC" w14:textId="77777777" w:rsidR="00EF753C" w:rsidRPr="004E46EC" w:rsidRDefault="00EF753C" w:rsidP="00EF753C">
                  <w:pPr>
                    <w:jc w:val="center"/>
                  </w:pPr>
                  <w:r w:rsidRPr="004E46EC">
                    <w:t> </w:t>
                  </w:r>
                </w:p>
              </w:tc>
              <w:tc>
                <w:tcPr>
                  <w:tcW w:w="430" w:type="dxa"/>
                  <w:vAlign w:val="center"/>
                  <w:hideMark/>
                </w:tcPr>
                <w:p w14:paraId="6E11A77E" w14:textId="77777777" w:rsidR="00EF753C" w:rsidRPr="004E46EC" w:rsidRDefault="00EF753C" w:rsidP="00EF753C">
                  <w:pPr>
                    <w:jc w:val="center"/>
                  </w:pPr>
                  <w:r w:rsidRPr="004E46EC">
                    <w:t> </w:t>
                  </w:r>
                </w:p>
              </w:tc>
              <w:tc>
                <w:tcPr>
                  <w:tcW w:w="430" w:type="dxa"/>
                  <w:vAlign w:val="center"/>
                  <w:hideMark/>
                </w:tcPr>
                <w:p w14:paraId="365371B4" w14:textId="77777777" w:rsidR="00EF753C" w:rsidRPr="004E46EC" w:rsidRDefault="00EF753C" w:rsidP="00EF753C">
                  <w:pPr>
                    <w:jc w:val="center"/>
                  </w:pPr>
                  <w:r w:rsidRPr="004E46EC">
                    <w:t> </w:t>
                  </w:r>
                </w:p>
              </w:tc>
              <w:tc>
                <w:tcPr>
                  <w:tcW w:w="430" w:type="dxa"/>
                  <w:vAlign w:val="center"/>
                  <w:hideMark/>
                </w:tcPr>
                <w:p w14:paraId="3A3DD3A4" w14:textId="77777777" w:rsidR="00EF753C" w:rsidRPr="004E46EC" w:rsidRDefault="00EF753C" w:rsidP="00EF753C">
                  <w:pPr>
                    <w:jc w:val="center"/>
                  </w:pPr>
                  <w:r w:rsidRPr="004E46EC">
                    <w:t> </w:t>
                  </w:r>
                </w:p>
              </w:tc>
              <w:tc>
                <w:tcPr>
                  <w:tcW w:w="430" w:type="dxa"/>
                  <w:vAlign w:val="center"/>
                  <w:hideMark/>
                </w:tcPr>
                <w:p w14:paraId="70ED1ED4" w14:textId="77777777" w:rsidR="00EF753C" w:rsidRPr="004E46EC" w:rsidRDefault="00EF753C" w:rsidP="00EF753C">
                  <w:pPr>
                    <w:jc w:val="center"/>
                  </w:pPr>
                  <w:r w:rsidRPr="004E46EC">
                    <w:t> </w:t>
                  </w:r>
                </w:p>
              </w:tc>
              <w:tc>
                <w:tcPr>
                  <w:tcW w:w="430" w:type="dxa"/>
                  <w:vAlign w:val="center"/>
                  <w:hideMark/>
                </w:tcPr>
                <w:p w14:paraId="53C4AC91" w14:textId="77777777" w:rsidR="00EF753C" w:rsidRPr="004E46EC" w:rsidRDefault="00EF753C" w:rsidP="00EF753C">
                  <w:pPr>
                    <w:jc w:val="center"/>
                  </w:pPr>
                  <w:r w:rsidRPr="004E46EC">
                    <w:t> </w:t>
                  </w:r>
                </w:p>
              </w:tc>
            </w:tr>
            <w:tr w:rsidR="00EF753C" w:rsidRPr="004E46EC" w14:paraId="1AB36A40" w14:textId="77777777" w:rsidTr="00EF753C">
              <w:trPr>
                <w:trHeight w:val="429"/>
              </w:trPr>
              <w:tc>
                <w:tcPr>
                  <w:tcW w:w="430" w:type="dxa"/>
                  <w:vAlign w:val="center"/>
                  <w:hideMark/>
                </w:tcPr>
                <w:p w14:paraId="6565A5BE" w14:textId="77777777" w:rsidR="00EF753C" w:rsidRPr="004E46EC" w:rsidRDefault="00EF753C" w:rsidP="00EF753C">
                  <w:pPr>
                    <w:jc w:val="center"/>
                  </w:pPr>
                  <w:r w:rsidRPr="004E46EC">
                    <w:t> </w:t>
                  </w:r>
                </w:p>
              </w:tc>
              <w:tc>
                <w:tcPr>
                  <w:tcW w:w="430" w:type="dxa"/>
                  <w:vAlign w:val="center"/>
                  <w:hideMark/>
                </w:tcPr>
                <w:p w14:paraId="0794613D" w14:textId="77777777" w:rsidR="00EF753C" w:rsidRPr="004E46EC" w:rsidRDefault="00EF753C" w:rsidP="00EF753C">
                  <w:pPr>
                    <w:jc w:val="center"/>
                  </w:pPr>
                  <w:r w:rsidRPr="004E46EC">
                    <w:t> </w:t>
                  </w:r>
                </w:p>
              </w:tc>
              <w:tc>
                <w:tcPr>
                  <w:tcW w:w="430" w:type="dxa"/>
                  <w:vAlign w:val="center"/>
                  <w:hideMark/>
                </w:tcPr>
                <w:p w14:paraId="62631442" w14:textId="77777777" w:rsidR="00EF753C" w:rsidRPr="004E46EC" w:rsidRDefault="00EF753C" w:rsidP="00EF753C">
                  <w:pPr>
                    <w:jc w:val="center"/>
                  </w:pPr>
                  <w:r w:rsidRPr="004E46EC">
                    <w:t> </w:t>
                  </w:r>
                </w:p>
              </w:tc>
              <w:tc>
                <w:tcPr>
                  <w:tcW w:w="430" w:type="dxa"/>
                  <w:vAlign w:val="center"/>
                  <w:hideMark/>
                </w:tcPr>
                <w:p w14:paraId="0E0D2389" w14:textId="77777777" w:rsidR="00EF753C" w:rsidRPr="004E46EC" w:rsidRDefault="00EF753C" w:rsidP="00EF753C">
                  <w:pPr>
                    <w:jc w:val="center"/>
                  </w:pPr>
                  <w:r w:rsidRPr="004E46EC">
                    <w:t> </w:t>
                  </w:r>
                </w:p>
              </w:tc>
              <w:tc>
                <w:tcPr>
                  <w:tcW w:w="430" w:type="dxa"/>
                  <w:vAlign w:val="center"/>
                  <w:hideMark/>
                </w:tcPr>
                <w:p w14:paraId="29190667" w14:textId="77777777" w:rsidR="00EF753C" w:rsidRPr="004E46EC" w:rsidRDefault="00EF753C" w:rsidP="00EF753C">
                  <w:pPr>
                    <w:jc w:val="center"/>
                  </w:pPr>
                  <w:r w:rsidRPr="004E46EC">
                    <w:t> </w:t>
                  </w:r>
                </w:p>
              </w:tc>
              <w:tc>
                <w:tcPr>
                  <w:tcW w:w="430" w:type="dxa"/>
                  <w:vAlign w:val="center"/>
                  <w:hideMark/>
                </w:tcPr>
                <w:p w14:paraId="401769C5" w14:textId="77777777" w:rsidR="00EF753C" w:rsidRPr="004E46EC" w:rsidRDefault="00EF753C" w:rsidP="00EF753C">
                  <w:pPr>
                    <w:jc w:val="center"/>
                  </w:pPr>
                  <w:r w:rsidRPr="004E46EC">
                    <w:t> </w:t>
                  </w:r>
                </w:p>
              </w:tc>
              <w:tc>
                <w:tcPr>
                  <w:tcW w:w="430" w:type="dxa"/>
                  <w:vAlign w:val="center"/>
                  <w:hideMark/>
                </w:tcPr>
                <w:p w14:paraId="5D4187ED" w14:textId="77777777" w:rsidR="00EF753C" w:rsidRPr="004E46EC" w:rsidRDefault="00EF753C" w:rsidP="00EF753C">
                  <w:pPr>
                    <w:jc w:val="center"/>
                  </w:pPr>
                  <w:r w:rsidRPr="004E46EC">
                    <w:t> </w:t>
                  </w:r>
                </w:p>
              </w:tc>
              <w:tc>
                <w:tcPr>
                  <w:tcW w:w="430" w:type="dxa"/>
                  <w:vAlign w:val="center"/>
                  <w:hideMark/>
                </w:tcPr>
                <w:p w14:paraId="36087560" w14:textId="77777777" w:rsidR="00EF753C" w:rsidRPr="004E46EC" w:rsidRDefault="00EF753C" w:rsidP="00EF753C">
                  <w:pPr>
                    <w:jc w:val="center"/>
                  </w:pPr>
                  <w:r w:rsidRPr="004E46EC">
                    <w:t> </w:t>
                  </w:r>
                </w:p>
              </w:tc>
              <w:tc>
                <w:tcPr>
                  <w:tcW w:w="4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7D8BBB63" w14:textId="77777777" w:rsidR="00EF753C" w:rsidRPr="004E46EC" w:rsidRDefault="00EF753C" w:rsidP="00EF753C">
                  <w:pPr>
                    <w:jc w:val="center"/>
                  </w:pPr>
                  <w:r w:rsidRPr="004E46EC">
                    <w:t> </w:t>
                  </w:r>
                </w:p>
              </w:tc>
              <w:tc>
                <w:tcPr>
                  <w:tcW w:w="430" w:type="dxa"/>
                  <w:vAlign w:val="center"/>
                  <w:hideMark/>
                </w:tcPr>
                <w:p w14:paraId="74A0CB29" w14:textId="77777777" w:rsidR="00EF753C" w:rsidRPr="004E46EC" w:rsidRDefault="00EF753C" w:rsidP="00EF753C">
                  <w:pPr>
                    <w:jc w:val="center"/>
                  </w:pPr>
                  <w:r w:rsidRPr="004E46EC">
                    <w:t> </w:t>
                  </w:r>
                </w:p>
              </w:tc>
              <w:tc>
                <w:tcPr>
                  <w:tcW w:w="430" w:type="dxa"/>
                  <w:vAlign w:val="center"/>
                  <w:hideMark/>
                </w:tcPr>
                <w:p w14:paraId="579ECA05" w14:textId="77777777" w:rsidR="00EF753C" w:rsidRPr="004E46EC" w:rsidRDefault="00EF753C" w:rsidP="00EF753C">
                  <w:pPr>
                    <w:jc w:val="center"/>
                  </w:pPr>
                  <w:r w:rsidRPr="004E46EC">
                    <w:t> </w:t>
                  </w:r>
                </w:p>
              </w:tc>
              <w:tc>
                <w:tcPr>
                  <w:tcW w:w="430" w:type="dxa"/>
                  <w:vAlign w:val="center"/>
                  <w:hideMark/>
                </w:tcPr>
                <w:p w14:paraId="01B911D7" w14:textId="77777777" w:rsidR="00EF753C" w:rsidRPr="004E46EC" w:rsidRDefault="00EF753C" w:rsidP="00EF753C">
                  <w:pPr>
                    <w:jc w:val="center"/>
                  </w:pPr>
                  <w:r w:rsidRPr="004E46EC">
                    <w:t> </w:t>
                  </w:r>
                </w:p>
              </w:tc>
              <w:tc>
                <w:tcPr>
                  <w:tcW w:w="430" w:type="dxa"/>
                  <w:vAlign w:val="center"/>
                  <w:hideMark/>
                </w:tcPr>
                <w:p w14:paraId="33EE076C" w14:textId="77777777" w:rsidR="00EF753C" w:rsidRPr="004E46EC" w:rsidRDefault="00EF753C" w:rsidP="00EF753C">
                  <w:pPr>
                    <w:jc w:val="center"/>
                  </w:pPr>
                  <w:r w:rsidRPr="004E46EC">
                    <w:t> </w:t>
                  </w:r>
                </w:p>
              </w:tc>
              <w:tc>
                <w:tcPr>
                  <w:tcW w:w="430" w:type="dxa"/>
                  <w:vAlign w:val="center"/>
                  <w:hideMark/>
                </w:tcPr>
                <w:p w14:paraId="4D9F9B6B" w14:textId="77777777" w:rsidR="00EF753C" w:rsidRPr="004E46EC" w:rsidRDefault="00EF753C" w:rsidP="00EF753C">
                  <w:pPr>
                    <w:jc w:val="center"/>
                  </w:pPr>
                  <w:r w:rsidRPr="004E46EC">
                    <w:t> </w:t>
                  </w:r>
                </w:p>
              </w:tc>
              <w:tc>
                <w:tcPr>
                  <w:tcW w:w="4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7F1A38E6" w14:textId="77777777" w:rsidR="00EF753C" w:rsidRPr="004E46EC" w:rsidRDefault="00EF753C" w:rsidP="00EF753C">
                  <w:pPr>
                    <w:jc w:val="center"/>
                  </w:pPr>
                  <w:r w:rsidRPr="004E46EC">
                    <w:t> </w:t>
                  </w:r>
                </w:p>
              </w:tc>
              <w:tc>
                <w:tcPr>
                  <w:tcW w:w="430" w:type="dxa"/>
                  <w:vAlign w:val="center"/>
                  <w:hideMark/>
                </w:tcPr>
                <w:p w14:paraId="2C05D860" w14:textId="77777777" w:rsidR="00EF753C" w:rsidRPr="004E46EC" w:rsidRDefault="00EF753C" w:rsidP="00EF753C">
                  <w:pPr>
                    <w:jc w:val="center"/>
                  </w:pPr>
                  <w:r w:rsidRPr="004E46EC">
                    <w:t> </w:t>
                  </w:r>
                </w:p>
              </w:tc>
              <w:tc>
                <w:tcPr>
                  <w:tcW w:w="430" w:type="dxa"/>
                  <w:vAlign w:val="center"/>
                  <w:hideMark/>
                </w:tcPr>
                <w:p w14:paraId="774AA86C" w14:textId="77777777" w:rsidR="00EF753C" w:rsidRPr="004E46EC" w:rsidRDefault="00EF753C" w:rsidP="00EF753C">
                  <w:pPr>
                    <w:jc w:val="center"/>
                  </w:pPr>
                  <w:r w:rsidRPr="004E46EC">
                    <w:t> </w:t>
                  </w:r>
                </w:p>
              </w:tc>
              <w:tc>
                <w:tcPr>
                  <w:tcW w:w="430" w:type="dxa"/>
                  <w:vAlign w:val="center"/>
                  <w:hideMark/>
                </w:tcPr>
                <w:p w14:paraId="062C375E" w14:textId="77777777" w:rsidR="00EF753C" w:rsidRPr="004E46EC" w:rsidRDefault="00EF753C" w:rsidP="00EF753C">
                  <w:pPr>
                    <w:jc w:val="center"/>
                  </w:pPr>
                  <w:r w:rsidRPr="004E46EC">
                    <w:t> </w:t>
                  </w:r>
                </w:p>
              </w:tc>
              <w:tc>
                <w:tcPr>
                  <w:tcW w:w="430" w:type="dxa"/>
                  <w:vAlign w:val="center"/>
                  <w:hideMark/>
                </w:tcPr>
                <w:p w14:paraId="6954B5A3" w14:textId="77777777" w:rsidR="00EF753C" w:rsidRPr="004E46EC" w:rsidRDefault="00EF753C" w:rsidP="00EF753C">
                  <w:pPr>
                    <w:jc w:val="center"/>
                  </w:pPr>
                  <w:r w:rsidRPr="004E46EC">
                    <w:t> </w:t>
                  </w:r>
                </w:p>
              </w:tc>
              <w:tc>
                <w:tcPr>
                  <w:tcW w:w="430" w:type="dxa"/>
                  <w:vAlign w:val="center"/>
                  <w:hideMark/>
                </w:tcPr>
                <w:p w14:paraId="71C919A9" w14:textId="77777777" w:rsidR="00EF753C" w:rsidRPr="004E46EC" w:rsidRDefault="00EF753C" w:rsidP="00EF753C">
                  <w:pPr>
                    <w:jc w:val="center"/>
                  </w:pPr>
                  <w:r w:rsidRPr="004E46EC">
                    <w:t> </w:t>
                  </w:r>
                </w:p>
              </w:tc>
              <w:tc>
                <w:tcPr>
                  <w:tcW w:w="430" w:type="dxa"/>
                  <w:vAlign w:val="center"/>
                  <w:hideMark/>
                </w:tcPr>
                <w:p w14:paraId="4AEA545E" w14:textId="77777777" w:rsidR="00EF753C" w:rsidRPr="004E46EC" w:rsidRDefault="00EF753C" w:rsidP="00EF753C">
                  <w:pPr>
                    <w:jc w:val="center"/>
                  </w:pPr>
                  <w:r w:rsidRPr="004E46EC">
                    <w:t> </w:t>
                  </w:r>
                </w:p>
              </w:tc>
            </w:tr>
            <w:tr w:rsidR="00EF753C" w:rsidRPr="004E46EC" w14:paraId="772950DB" w14:textId="77777777" w:rsidTr="00EF753C">
              <w:trPr>
                <w:trHeight w:val="429"/>
              </w:trPr>
              <w:tc>
                <w:tcPr>
                  <w:tcW w:w="430" w:type="dxa"/>
                  <w:vAlign w:val="center"/>
                  <w:hideMark/>
                </w:tcPr>
                <w:p w14:paraId="6FFFD364" w14:textId="77777777" w:rsidR="00EF753C" w:rsidRPr="004E46EC" w:rsidRDefault="00EF753C" w:rsidP="00EF753C">
                  <w:pPr>
                    <w:jc w:val="center"/>
                  </w:pPr>
                  <w:r w:rsidRPr="004E46EC">
                    <w:t> </w:t>
                  </w:r>
                </w:p>
              </w:tc>
              <w:tc>
                <w:tcPr>
                  <w:tcW w:w="430" w:type="dxa"/>
                  <w:vAlign w:val="center"/>
                  <w:hideMark/>
                </w:tcPr>
                <w:p w14:paraId="445DA1BB" w14:textId="77777777" w:rsidR="00EF753C" w:rsidRPr="004E46EC" w:rsidRDefault="00EF753C" w:rsidP="00EF753C">
                  <w:pPr>
                    <w:jc w:val="center"/>
                  </w:pPr>
                  <w:r w:rsidRPr="004E46EC">
                    <w:t> </w:t>
                  </w:r>
                </w:p>
              </w:tc>
              <w:tc>
                <w:tcPr>
                  <w:tcW w:w="430" w:type="dxa"/>
                  <w:vAlign w:val="center"/>
                  <w:hideMark/>
                </w:tcPr>
                <w:p w14:paraId="57126D41" w14:textId="77777777" w:rsidR="00EF753C" w:rsidRPr="004E46EC" w:rsidRDefault="00EF753C" w:rsidP="00EF753C">
                  <w:pPr>
                    <w:jc w:val="center"/>
                  </w:pPr>
                  <w:r w:rsidRPr="004E46EC">
                    <w:t> </w:t>
                  </w:r>
                </w:p>
              </w:tc>
              <w:tc>
                <w:tcPr>
                  <w:tcW w:w="430" w:type="dxa"/>
                  <w:vAlign w:val="center"/>
                  <w:hideMark/>
                </w:tcPr>
                <w:p w14:paraId="78F64D26" w14:textId="77777777" w:rsidR="00EF753C" w:rsidRPr="004E46EC" w:rsidRDefault="00EF753C" w:rsidP="00EF753C">
                  <w:pPr>
                    <w:jc w:val="center"/>
                  </w:pPr>
                  <w:r w:rsidRPr="004E46EC">
                    <w:t> </w:t>
                  </w:r>
                </w:p>
              </w:tc>
              <w:tc>
                <w:tcPr>
                  <w:tcW w:w="430" w:type="dxa"/>
                  <w:vAlign w:val="center"/>
                  <w:hideMark/>
                </w:tcPr>
                <w:p w14:paraId="1BFA9248" w14:textId="77777777" w:rsidR="00EF753C" w:rsidRPr="004E46EC" w:rsidRDefault="00EF753C" w:rsidP="00EF753C">
                  <w:pPr>
                    <w:jc w:val="center"/>
                  </w:pPr>
                  <w:r w:rsidRPr="004E46EC">
                    <w:t> </w:t>
                  </w:r>
                </w:p>
              </w:tc>
              <w:tc>
                <w:tcPr>
                  <w:tcW w:w="430" w:type="dxa"/>
                  <w:vAlign w:val="center"/>
                  <w:hideMark/>
                </w:tcPr>
                <w:p w14:paraId="76CAA826" w14:textId="77777777" w:rsidR="00EF753C" w:rsidRPr="004E46EC" w:rsidRDefault="00EF753C" w:rsidP="00EF753C">
                  <w:pPr>
                    <w:jc w:val="center"/>
                    <w:rPr>
                      <w:b/>
                      <w:bCs/>
                    </w:rPr>
                  </w:pPr>
                  <w:r w:rsidRPr="004E46EC">
                    <w:rPr>
                      <w:b/>
                      <w:bCs/>
                    </w:rPr>
                    <w:t>5</w:t>
                  </w:r>
                </w:p>
              </w:tc>
              <w:tc>
                <w:tcPr>
                  <w:tcW w:w="4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57A1AB65" w14:textId="77777777" w:rsidR="00EF753C" w:rsidRPr="004E46EC" w:rsidRDefault="00EF753C" w:rsidP="00EF753C">
                  <w:pPr>
                    <w:jc w:val="center"/>
                  </w:pPr>
                  <w:r w:rsidRPr="004E46EC">
                    <w:t> </w:t>
                  </w:r>
                </w:p>
              </w:tc>
              <w:tc>
                <w:tcPr>
                  <w:tcW w:w="4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7039299D" w14:textId="77777777" w:rsidR="00EF753C" w:rsidRPr="004E46EC" w:rsidRDefault="00EF753C" w:rsidP="00EF753C">
                  <w:pPr>
                    <w:jc w:val="center"/>
                  </w:pPr>
                  <w:r w:rsidRPr="004E46EC">
                    <w:t> </w:t>
                  </w:r>
                </w:p>
              </w:tc>
              <w:tc>
                <w:tcPr>
                  <w:tcW w:w="4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5BFE69C3" w14:textId="77777777" w:rsidR="00EF753C" w:rsidRPr="004E46EC" w:rsidRDefault="00EF753C" w:rsidP="00EF753C">
                  <w:pPr>
                    <w:jc w:val="center"/>
                  </w:pPr>
                  <w:r w:rsidRPr="004E46EC">
                    <w:t> </w:t>
                  </w:r>
                </w:p>
              </w:tc>
              <w:tc>
                <w:tcPr>
                  <w:tcW w:w="4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4A2C5640" w14:textId="77777777" w:rsidR="00EF753C" w:rsidRPr="004E46EC" w:rsidRDefault="00EF753C" w:rsidP="00EF753C">
                  <w:pPr>
                    <w:jc w:val="center"/>
                  </w:pPr>
                  <w:r w:rsidRPr="004E46EC">
                    <w:t> </w:t>
                  </w:r>
                </w:p>
              </w:tc>
              <w:tc>
                <w:tcPr>
                  <w:tcW w:w="4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21F5AB1F" w14:textId="77777777" w:rsidR="00EF753C" w:rsidRPr="004E46EC" w:rsidRDefault="00EF753C" w:rsidP="00EF753C">
                  <w:pPr>
                    <w:jc w:val="center"/>
                  </w:pPr>
                  <w:r w:rsidRPr="004E46EC">
                    <w:t> </w:t>
                  </w:r>
                </w:p>
              </w:tc>
              <w:tc>
                <w:tcPr>
                  <w:tcW w:w="430" w:type="dxa"/>
                  <w:vAlign w:val="center"/>
                  <w:hideMark/>
                </w:tcPr>
                <w:p w14:paraId="68B27DE1" w14:textId="77777777" w:rsidR="00EF753C" w:rsidRPr="004E46EC" w:rsidRDefault="00EF753C" w:rsidP="00EF753C">
                  <w:pPr>
                    <w:jc w:val="center"/>
                  </w:pPr>
                  <w:r w:rsidRPr="004E46EC">
                    <w:t> </w:t>
                  </w:r>
                </w:p>
              </w:tc>
              <w:tc>
                <w:tcPr>
                  <w:tcW w:w="430" w:type="dxa"/>
                  <w:vAlign w:val="center"/>
                  <w:hideMark/>
                </w:tcPr>
                <w:p w14:paraId="229414BB" w14:textId="77777777" w:rsidR="00EF753C" w:rsidRPr="004E46EC" w:rsidRDefault="00EF753C" w:rsidP="00EF753C">
                  <w:pPr>
                    <w:jc w:val="center"/>
                    <w:rPr>
                      <w:b/>
                      <w:bCs/>
                    </w:rPr>
                  </w:pPr>
                  <w:r w:rsidRPr="004E46EC">
                    <w:rPr>
                      <w:b/>
                      <w:bCs/>
                    </w:rPr>
                    <w:t>10</w:t>
                  </w:r>
                </w:p>
              </w:tc>
              <w:tc>
                <w:tcPr>
                  <w:tcW w:w="430" w:type="dxa"/>
                  <w:tcBorders>
                    <w:top w:val="single" w:sz="6" w:space="0" w:color="333333"/>
                    <w:left w:val="single" w:sz="6" w:space="0" w:color="333333"/>
                    <w:bottom w:val="single" w:sz="6" w:space="0" w:color="333333"/>
                    <w:right w:val="single" w:sz="6" w:space="0" w:color="333333"/>
                  </w:tcBorders>
                  <w:shd w:val="clear" w:color="auto" w:fill="EEEEEE"/>
                  <w:vAlign w:val="center"/>
                </w:tcPr>
                <w:p w14:paraId="25EC044E" w14:textId="30B0026D" w:rsidR="00EF753C" w:rsidRPr="004E46EC" w:rsidRDefault="00EF753C" w:rsidP="00EF753C">
                  <w:pPr>
                    <w:jc w:val="center"/>
                  </w:pPr>
                </w:p>
              </w:tc>
              <w:tc>
                <w:tcPr>
                  <w:tcW w:w="430" w:type="dxa"/>
                  <w:tcBorders>
                    <w:top w:val="single" w:sz="6" w:space="0" w:color="333333"/>
                    <w:left w:val="single" w:sz="6" w:space="0" w:color="333333"/>
                    <w:bottom w:val="single" w:sz="6" w:space="0" w:color="333333"/>
                    <w:right w:val="single" w:sz="6" w:space="0" w:color="333333"/>
                  </w:tcBorders>
                  <w:shd w:val="clear" w:color="auto" w:fill="EEEEEE"/>
                  <w:vAlign w:val="center"/>
                </w:tcPr>
                <w:p w14:paraId="6A6DEAEB" w14:textId="4AAB823C" w:rsidR="00EF753C" w:rsidRPr="004E46EC" w:rsidRDefault="00EF753C" w:rsidP="00EF753C">
                  <w:pPr>
                    <w:jc w:val="center"/>
                  </w:pPr>
                </w:p>
              </w:tc>
              <w:tc>
                <w:tcPr>
                  <w:tcW w:w="430" w:type="dxa"/>
                  <w:tcBorders>
                    <w:top w:val="single" w:sz="6" w:space="0" w:color="333333"/>
                    <w:left w:val="single" w:sz="6" w:space="0" w:color="333333"/>
                    <w:bottom w:val="single" w:sz="6" w:space="0" w:color="333333"/>
                    <w:right w:val="single" w:sz="6" w:space="0" w:color="333333"/>
                  </w:tcBorders>
                  <w:shd w:val="clear" w:color="auto" w:fill="EEEEEE"/>
                  <w:vAlign w:val="center"/>
                </w:tcPr>
                <w:p w14:paraId="15DA1742" w14:textId="6094E1E9" w:rsidR="00EF753C" w:rsidRPr="004E46EC" w:rsidRDefault="00EF753C" w:rsidP="00EF753C">
                  <w:pPr>
                    <w:jc w:val="center"/>
                  </w:pPr>
                </w:p>
              </w:tc>
              <w:tc>
                <w:tcPr>
                  <w:tcW w:w="430" w:type="dxa"/>
                  <w:tcBorders>
                    <w:top w:val="single" w:sz="6" w:space="0" w:color="333333"/>
                    <w:left w:val="single" w:sz="6" w:space="0" w:color="333333"/>
                    <w:bottom w:val="single" w:sz="6" w:space="0" w:color="333333"/>
                    <w:right w:val="single" w:sz="6" w:space="0" w:color="333333"/>
                  </w:tcBorders>
                  <w:shd w:val="clear" w:color="auto" w:fill="EEEEEE"/>
                  <w:vAlign w:val="center"/>
                </w:tcPr>
                <w:p w14:paraId="6ABB094E" w14:textId="40784251" w:rsidR="00EF753C" w:rsidRPr="004E46EC" w:rsidRDefault="00EF753C" w:rsidP="00EF753C">
                  <w:pPr>
                    <w:jc w:val="center"/>
                  </w:pPr>
                </w:p>
              </w:tc>
              <w:tc>
                <w:tcPr>
                  <w:tcW w:w="430" w:type="dxa"/>
                  <w:tcBorders>
                    <w:top w:val="single" w:sz="6" w:space="0" w:color="333333"/>
                    <w:left w:val="single" w:sz="6" w:space="0" w:color="333333"/>
                    <w:bottom w:val="single" w:sz="6" w:space="0" w:color="333333"/>
                    <w:right w:val="single" w:sz="6" w:space="0" w:color="333333"/>
                  </w:tcBorders>
                  <w:shd w:val="clear" w:color="auto" w:fill="EEEEEE"/>
                  <w:vAlign w:val="center"/>
                </w:tcPr>
                <w:p w14:paraId="2460D65F" w14:textId="3D60AA76" w:rsidR="00EF753C" w:rsidRPr="004E46EC" w:rsidRDefault="00EF753C" w:rsidP="00EF753C">
                  <w:pPr>
                    <w:jc w:val="center"/>
                  </w:pPr>
                </w:p>
              </w:tc>
              <w:tc>
                <w:tcPr>
                  <w:tcW w:w="4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320CB69B" w14:textId="77777777" w:rsidR="00EF753C" w:rsidRPr="004E46EC" w:rsidRDefault="00EF753C" w:rsidP="00EF753C">
                  <w:pPr>
                    <w:jc w:val="center"/>
                  </w:pPr>
                  <w:r w:rsidRPr="004E46EC">
                    <w:t> </w:t>
                  </w:r>
                </w:p>
              </w:tc>
              <w:tc>
                <w:tcPr>
                  <w:tcW w:w="4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2CC625B6" w14:textId="77777777" w:rsidR="00EF753C" w:rsidRPr="004E46EC" w:rsidRDefault="00EF753C" w:rsidP="00EF753C">
                  <w:pPr>
                    <w:jc w:val="center"/>
                  </w:pPr>
                  <w:r w:rsidRPr="004E46EC">
                    <w:t> </w:t>
                  </w:r>
                </w:p>
              </w:tc>
              <w:tc>
                <w:tcPr>
                  <w:tcW w:w="4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48A182F2" w14:textId="77777777" w:rsidR="00EF753C" w:rsidRPr="004E46EC" w:rsidRDefault="00EF753C" w:rsidP="00EF753C">
                  <w:pPr>
                    <w:jc w:val="center"/>
                  </w:pPr>
                  <w:r w:rsidRPr="004E46EC">
                    <w:t> </w:t>
                  </w:r>
                </w:p>
              </w:tc>
            </w:tr>
            <w:tr w:rsidR="00EF753C" w:rsidRPr="004E46EC" w14:paraId="033C69CE" w14:textId="77777777" w:rsidTr="00EF753C">
              <w:trPr>
                <w:trHeight w:val="429"/>
              </w:trPr>
              <w:tc>
                <w:tcPr>
                  <w:tcW w:w="430" w:type="dxa"/>
                  <w:vAlign w:val="center"/>
                  <w:hideMark/>
                </w:tcPr>
                <w:p w14:paraId="070FE4B0" w14:textId="77777777" w:rsidR="00EF753C" w:rsidRPr="004E46EC" w:rsidRDefault="00EF753C" w:rsidP="00EF753C">
                  <w:pPr>
                    <w:jc w:val="center"/>
                  </w:pPr>
                  <w:r w:rsidRPr="004E46EC">
                    <w:t> </w:t>
                  </w:r>
                </w:p>
              </w:tc>
              <w:tc>
                <w:tcPr>
                  <w:tcW w:w="430" w:type="dxa"/>
                  <w:vAlign w:val="center"/>
                  <w:hideMark/>
                </w:tcPr>
                <w:p w14:paraId="07C4E29F" w14:textId="77777777" w:rsidR="00EF753C" w:rsidRPr="004E46EC" w:rsidRDefault="00EF753C" w:rsidP="00EF753C">
                  <w:pPr>
                    <w:jc w:val="center"/>
                  </w:pPr>
                  <w:r w:rsidRPr="004E46EC">
                    <w:t> </w:t>
                  </w:r>
                </w:p>
              </w:tc>
              <w:tc>
                <w:tcPr>
                  <w:tcW w:w="430" w:type="dxa"/>
                  <w:vAlign w:val="center"/>
                  <w:hideMark/>
                </w:tcPr>
                <w:p w14:paraId="2736A775" w14:textId="77777777" w:rsidR="00EF753C" w:rsidRPr="004E46EC" w:rsidRDefault="00EF753C" w:rsidP="00EF753C">
                  <w:pPr>
                    <w:jc w:val="center"/>
                  </w:pPr>
                  <w:r w:rsidRPr="004E46EC">
                    <w:t> </w:t>
                  </w:r>
                </w:p>
              </w:tc>
              <w:tc>
                <w:tcPr>
                  <w:tcW w:w="430" w:type="dxa"/>
                  <w:vAlign w:val="center"/>
                  <w:hideMark/>
                </w:tcPr>
                <w:p w14:paraId="76C30818" w14:textId="77777777" w:rsidR="00EF753C" w:rsidRPr="004E46EC" w:rsidRDefault="00EF753C" w:rsidP="00EF753C">
                  <w:pPr>
                    <w:jc w:val="center"/>
                  </w:pPr>
                  <w:r w:rsidRPr="004E46EC">
                    <w:t> </w:t>
                  </w:r>
                </w:p>
              </w:tc>
              <w:tc>
                <w:tcPr>
                  <w:tcW w:w="430" w:type="dxa"/>
                  <w:vAlign w:val="center"/>
                  <w:hideMark/>
                </w:tcPr>
                <w:p w14:paraId="331A83B2" w14:textId="77777777" w:rsidR="00EF753C" w:rsidRPr="004E46EC" w:rsidRDefault="00EF753C" w:rsidP="00EF753C">
                  <w:pPr>
                    <w:jc w:val="center"/>
                  </w:pPr>
                  <w:r w:rsidRPr="004E46EC">
                    <w:t> </w:t>
                  </w:r>
                </w:p>
              </w:tc>
              <w:tc>
                <w:tcPr>
                  <w:tcW w:w="430" w:type="dxa"/>
                  <w:vAlign w:val="center"/>
                  <w:hideMark/>
                </w:tcPr>
                <w:p w14:paraId="1B3B0AA0" w14:textId="77777777" w:rsidR="00EF753C" w:rsidRPr="004E46EC" w:rsidRDefault="00EF753C" w:rsidP="00EF753C">
                  <w:pPr>
                    <w:jc w:val="center"/>
                  </w:pPr>
                  <w:r w:rsidRPr="004E46EC">
                    <w:t> </w:t>
                  </w:r>
                </w:p>
              </w:tc>
              <w:tc>
                <w:tcPr>
                  <w:tcW w:w="430" w:type="dxa"/>
                  <w:vAlign w:val="center"/>
                  <w:hideMark/>
                </w:tcPr>
                <w:p w14:paraId="43135020" w14:textId="77777777" w:rsidR="00EF753C" w:rsidRPr="004E46EC" w:rsidRDefault="00EF753C" w:rsidP="00EF753C">
                  <w:pPr>
                    <w:jc w:val="center"/>
                  </w:pPr>
                  <w:r w:rsidRPr="004E46EC">
                    <w:t> </w:t>
                  </w:r>
                </w:p>
              </w:tc>
              <w:tc>
                <w:tcPr>
                  <w:tcW w:w="430" w:type="dxa"/>
                  <w:vAlign w:val="center"/>
                  <w:hideMark/>
                </w:tcPr>
                <w:p w14:paraId="56F5B7B6" w14:textId="77777777" w:rsidR="00EF753C" w:rsidRPr="004E46EC" w:rsidRDefault="00EF753C" w:rsidP="00EF753C">
                  <w:pPr>
                    <w:jc w:val="center"/>
                  </w:pPr>
                  <w:r w:rsidRPr="004E46EC">
                    <w:t> </w:t>
                  </w:r>
                </w:p>
              </w:tc>
              <w:tc>
                <w:tcPr>
                  <w:tcW w:w="4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2B95A406" w14:textId="77777777" w:rsidR="00EF753C" w:rsidRPr="004E46EC" w:rsidRDefault="00EF753C" w:rsidP="00EF753C">
                  <w:pPr>
                    <w:jc w:val="center"/>
                  </w:pPr>
                  <w:r w:rsidRPr="004E46EC">
                    <w:t> </w:t>
                  </w:r>
                </w:p>
              </w:tc>
              <w:tc>
                <w:tcPr>
                  <w:tcW w:w="430" w:type="dxa"/>
                  <w:vAlign w:val="center"/>
                  <w:hideMark/>
                </w:tcPr>
                <w:p w14:paraId="26C24B07" w14:textId="77777777" w:rsidR="00EF753C" w:rsidRPr="004E46EC" w:rsidRDefault="00EF753C" w:rsidP="00EF753C">
                  <w:pPr>
                    <w:jc w:val="center"/>
                  </w:pPr>
                  <w:r w:rsidRPr="004E46EC">
                    <w:t> </w:t>
                  </w:r>
                </w:p>
              </w:tc>
              <w:tc>
                <w:tcPr>
                  <w:tcW w:w="430" w:type="dxa"/>
                  <w:vAlign w:val="center"/>
                  <w:hideMark/>
                </w:tcPr>
                <w:p w14:paraId="06C52503" w14:textId="77777777" w:rsidR="00EF753C" w:rsidRPr="004E46EC" w:rsidRDefault="00EF753C" w:rsidP="00EF753C">
                  <w:pPr>
                    <w:jc w:val="center"/>
                  </w:pPr>
                  <w:r w:rsidRPr="004E46EC">
                    <w:t> </w:t>
                  </w:r>
                </w:p>
              </w:tc>
              <w:tc>
                <w:tcPr>
                  <w:tcW w:w="430" w:type="dxa"/>
                  <w:vAlign w:val="center"/>
                  <w:hideMark/>
                </w:tcPr>
                <w:p w14:paraId="542992EB" w14:textId="77777777" w:rsidR="00EF753C" w:rsidRPr="004E46EC" w:rsidRDefault="00EF753C" w:rsidP="00EF753C">
                  <w:pPr>
                    <w:jc w:val="center"/>
                  </w:pPr>
                  <w:r w:rsidRPr="004E46EC">
                    <w:t> </w:t>
                  </w:r>
                </w:p>
              </w:tc>
              <w:tc>
                <w:tcPr>
                  <w:tcW w:w="430" w:type="dxa"/>
                  <w:vAlign w:val="center"/>
                  <w:hideMark/>
                </w:tcPr>
                <w:p w14:paraId="59F62F5D" w14:textId="77777777" w:rsidR="00EF753C" w:rsidRPr="004E46EC" w:rsidRDefault="00EF753C" w:rsidP="00EF753C">
                  <w:pPr>
                    <w:jc w:val="center"/>
                  </w:pPr>
                  <w:r w:rsidRPr="004E46EC">
                    <w:t> </w:t>
                  </w:r>
                </w:p>
              </w:tc>
              <w:tc>
                <w:tcPr>
                  <w:tcW w:w="430" w:type="dxa"/>
                  <w:vAlign w:val="center"/>
                  <w:hideMark/>
                </w:tcPr>
                <w:p w14:paraId="5483F580" w14:textId="77777777" w:rsidR="00EF753C" w:rsidRPr="004E46EC" w:rsidRDefault="00EF753C" w:rsidP="00EF753C">
                  <w:pPr>
                    <w:jc w:val="center"/>
                  </w:pPr>
                  <w:r w:rsidRPr="004E46EC">
                    <w:t> </w:t>
                  </w:r>
                </w:p>
              </w:tc>
              <w:tc>
                <w:tcPr>
                  <w:tcW w:w="430" w:type="dxa"/>
                  <w:vAlign w:val="center"/>
                  <w:hideMark/>
                </w:tcPr>
                <w:p w14:paraId="656E0CDC" w14:textId="77777777" w:rsidR="00EF753C" w:rsidRPr="004E46EC" w:rsidRDefault="00EF753C" w:rsidP="00EF753C">
                  <w:pPr>
                    <w:jc w:val="center"/>
                  </w:pPr>
                  <w:r w:rsidRPr="004E46EC">
                    <w:t> </w:t>
                  </w:r>
                </w:p>
              </w:tc>
              <w:tc>
                <w:tcPr>
                  <w:tcW w:w="430" w:type="dxa"/>
                  <w:vAlign w:val="center"/>
                  <w:hideMark/>
                </w:tcPr>
                <w:p w14:paraId="49F03A33" w14:textId="77777777" w:rsidR="00EF753C" w:rsidRPr="004E46EC" w:rsidRDefault="00EF753C" w:rsidP="00EF753C">
                  <w:pPr>
                    <w:jc w:val="center"/>
                  </w:pPr>
                  <w:r w:rsidRPr="004E46EC">
                    <w:t> </w:t>
                  </w:r>
                </w:p>
              </w:tc>
              <w:tc>
                <w:tcPr>
                  <w:tcW w:w="430" w:type="dxa"/>
                  <w:vAlign w:val="center"/>
                  <w:hideMark/>
                </w:tcPr>
                <w:p w14:paraId="1FF58E0C" w14:textId="77777777" w:rsidR="00EF753C" w:rsidRPr="004E46EC" w:rsidRDefault="00EF753C" w:rsidP="00EF753C">
                  <w:pPr>
                    <w:jc w:val="center"/>
                  </w:pPr>
                  <w:r w:rsidRPr="004E46EC">
                    <w:t> </w:t>
                  </w:r>
                </w:p>
              </w:tc>
              <w:tc>
                <w:tcPr>
                  <w:tcW w:w="430" w:type="dxa"/>
                  <w:vAlign w:val="center"/>
                  <w:hideMark/>
                </w:tcPr>
                <w:p w14:paraId="2A571BD5" w14:textId="77777777" w:rsidR="00EF753C" w:rsidRPr="004E46EC" w:rsidRDefault="00EF753C" w:rsidP="00EF753C">
                  <w:pPr>
                    <w:jc w:val="center"/>
                  </w:pPr>
                  <w:r w:rsidRPr="004E46EC">
                    <w:t> </w:t>
                  </w:r>
                </w:p>
              </w:tc>
              <w:tc>
                <w:tcPr>
                  <w:tcW w:w="430" w:type="dxa"/>
                  <w:vAlign w:val="center"/>
                  <w:hideMark/>
                </w:tcPr>
                <w:p w14:paraId="6AD37A11" w14:textId="77777777" w:rsidR="00EF753C" w:rsidRPr="004E46EC" w:rsidRDefault="00EF753C" w:rsidP="00EF753C">
                  <w:pPr>
                    <w:jc w:val="center"/>
                  </w:pPr>
                  <w:r w:rsidRPr="004E46EC">
                    <w:t> </w:t>
                  </w:r>
                </w:p>
              </w:tc>
              <w:tc>
                <w:tcPr>
                  <w:tcW w:w="430" w:type="dxa"/>
                  <w:vAlign w:val="center"/>
                  <w:hideMark/>
                </w:tcPr>
                <w:p w14:paraId="4DFEC726" w14:textId="77777777" w:rsidR="00EF753C" w:rsidRPr="004E46EC" w:rsidRDefault="00EF753C" w:rsidP="00EF753C">
                  <w:pPr>
                    <w:jc w:val="center"/>
                  </w:pPr>
                  <w:r w:rsidRPr="004E46EC">
                    <w:t> </w:t>
                  </w:r>
                </w:p>
              </w:tc>
              <w:tc>
                <w:tcPr>
                  <w:tcW w:w="430" w:type="dxa"/>
                  <w:vAlign w:val="center"/>
                  <w:hideMark/>
                </w:tcPr>
                <w:p w14:paraId="422AE914" w14:textId="77777777" w:rsidR="00EF753C" w:rsidRPr="004E46EC" w:rsidRDefault="00EF753C" w:rsidP="00EF753C">
                  <w:pPr>
                    <w:jc w:val="center"/>
                  </w:pPr>
                  <w:r w:rsidRPr="004E46EC">
                    <w:t> </w:t>
                  </w:r>
                </w:p>
              </w:tc>
            </w:tr>
            <w:tr w:rsidR="00EF753C" w:rsidRPr="004E46EC" w14:paraId="60065339" w14:textId="77777777" w:rsidTr="00EF753C">
              <w:trPr>
                <w:trHeight w:val="429"/>
              </w:trPr>
              <w:tc>
                <w:tcPr>
                  <w:tcW w:w="430" w:type="dxa"/>
                  <w:vAlign w:val="center"/>
                  <w:hideMark/>
                </w:tcPr>
                <w:p w14:paraId="3FB3A687" w14:textId="77777777" w:rsidR="00EF753C" w:rsidRPr="004E46EC" w:rsidRDefault="00EF753C" w:rsidP="00EF753C">
                  <w:pPr>
                    <w:jc w:val="center"/>
                  </w:pPr>
                  <w:r w:rsidRPr="004E46EC">
                    <w:t> </w:t>
                  </w:r>
                </w:p>
              </w:tc>
              <w:tc>
                <w:tcPr>
                  <w:tcW w:w="430" w:type="dxa"/>
                  <w:vAlign w:val="center"/>
                  <w:hideMark/>
                </w:tcPr>
                <w:p w14:paraId="6A0866B4" w14:textId="77777777" w:rsidR="00EF753C" w:rsidRPr="004E46EC" w:rsidRDefault="00EF753C" w:rsidP="00EF753C">
                  <w:pPr>
                    <w:jc w:val="center"/>
                  </w:pPr>
                  <w:r w:rsidRPr="004E46EC">
                    <w:t> </w:t>
                  </w:r>
                </w:p>
              </w:tc>
              <w:tc>
                <w:tcPr>
                  <w:tcW w:w="430" w:type="dxa"/>
                  <w:vAlign w:val="center"/>
                  <w:hideMark/>
                </w:tcPr>
                <w:p w14:paraId="5F58FA2E" w14:textId="77777777" w:rsidR="00EF753C" w:rsidRPr="004E46EC" w:rsidRDefault="00EF753C" w:rsidP="00EF753C">
                  <w:pPr>
                    <w:jc w:val="center"/>
                  </w:pPr>
                  <w:r w:rsidRPr="004E46EC">
                    <w:t> </w:t>
                  </w:r>
                </w:p>
              </w:tc>
              <w:tc>
                <w:tcPr>
                  <w:tcW w:w="430" w:type="dxa"/>
                  <w:vAlign w:val="center"/>
                  <w:hideMark/>
                </w:tcPr>
                <w:p w14:paraId="73829B09" w14:textId="77777777" w:rsidR="00EF753C" w:rsidRPr="004E46EC" w:rsidRDefault="00EF753C" w:rsidP="00EF753C">
                  <w:pPr>
                    <w:jc w:val="center"/>
                  </w:pPr>
                  <w:r w:rsidRPr="004E46EC">
                    <w:t> </w:t>
                  </w:r>
                </w:p>
              </w:tc>
              <w:tc>
                <w:tcPr>
                  <w:tcW w:w="430" w:type="dxa"/>
                  <w:vAlign w:val="center"/>
                  <w:hideMark/>
                </w:tcPr>
                <w:p w14:paraId="7482B0C9" w14:textId="77777777" w:rsidR="00EF753C" w:rsidRPr="004E46EC" w:rsidRDefault="00EF753C" w:rsidP="00EF753C">
                  <w:pPr>
                    <w:jc w:val="center"/>
                  </w:pPr>
                  <w:r w:rsidRPr="004E46EC">
                    <w:t> </w:t>
                  </w:r>
                </w:p>
              </w:tc>
              <w:tc>
                <w:tcPr>
                  <w:tcW w:w="430" w:type="dxa"/>
                  <w:vAlign w:val="center"/>
                  <w:hideMark/>
                </w:tcPr>
                <w:p w14:paraId="54C50D6C" w14:textId="77777777" w:rsidR="00EF753C" w:rsidRPr="004E46EC" w:rsidRDefault="00EF753C" w:rsidP="00EF753C">
                  <w:pPr>
                    <w:jc w:val="center"/>
                  </w:pPr>
                  <w:r w:rsidRPr="004E46EC">
                    <w:t> </w:t>
                  </w:r>
                </w:p>
              </w:tc>
              <w:tc>
                <w:tcPr>
                  <w:tcW w:w="430" w:type="dxa"/>
                  <w:vAlign w:val="center"/>
                  <w:hideMark/>
                </w:tcPr>
                <w:p w14:paraId="26A0D28F" w14:textId="77777777" w:rsidR="00EF753C" w:rsidRPr="004E46EC" w:rsidRDefault="00EF753C" w:rsidP="00EF753C">
                  <w:pPr>
                    <w:jc w:val="center"/>
                  </w:pPr>
                  <w:r w:rsidRPr="004E46EC">
                    <w:t> </w:t>
                  </w:r>
                </w:p>
              </w:tc>
              <w:tc>
                <w:tcPr>
                  <w:tcW w:w="430" w:type="dxa"/>
                  <w:vAlign w:val="center"/>
                  <w:hideMark/>
                </w:tcPr>
                <w:p w14:paraId="02BA8820" w14:textId="77777777" w:rsidR="00EF753C" w:rsidRPr="004E46EC" w:rsidRDefault="00EF753C" w:rsidP="00EF753C">
                  <w:pPr>
                    <w:jc w:val="center"/>
                  </w:pPr>
                  <w:r w:rsidRPr="004E46EC">
                    <w:t> </w:t>
                  </w:r>
                </w:p>
              </w:tc>
              <w:tc>
                <w:tcPr>
                  <w:tcW w:w="4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4904F4BD" w14:textId="77777777" w:rsidR="00EF753C" w:rsidRPr="004E46EC" w:rsidRDefault="00EF753C" w:rsidP="00EF753C">
                  <w:pPr>
                    <w:jc w:val="center"/>
                  </w:pPr>
                  <w:r w:rsidRPr="004E46EC">
                    <w:t> </w:t>
                  </w:r>
                </w:p>
              </w:tc>
              <w:tc>
                <w:tcPr>
                  <w:tcW w:w="430" w:type="dxa"/>
                  <w:vAlign w:val="center"/>
                  <w:hideMark/>
                </w:tcPr>
                <w:p w14:paraId="5E2DCA95" w14:textId="77777777" w:rsidR="00EF753C" w:rsidRPr="004E46EC" w:rsidRDefault="00EF753C" w:rsidP="00EF753C">
                  <w:pPr>
                    <w:jc w:val="center"/>
                  </w:pPr>
                  <w:r w:rsidRPr="004E46EC">
                    <w:t> </w:t>
                  </w:r>
                </w:p>
              </w:tc>
              <w:tc>
                <w:tcPr>
                  <w:tcW w:w="430" w:type="dxa"/>
                  <w:vAlign w:val="center"/>
                  <w:hideMark/>
                </w:tcPr>
                <w:p w14:paraId="1DC19165" w14:textId="77777777" w:rsidR="00EF753C" w:rsidRPr="004E46EC" w:rsidRDefault="00EF753C" w:rsidP="00EF753C">
                  <w:pPr>
                    <w:jc w:val="center"/>
                  </w:pPr>
                  <w:r w:rsidRPr="004E46EC">
                    <w:t> </w:t>
                  </w:r>
                </w:p>
              </w:tc>
              <w:tc>
                <w:tcPr>
                  <w:tcW w:w="430" w:type="dxa"/>
                  <w:vAlign w:val="center"/>
                  <w:hideMark/>
                </w:tcPr>
                <w:p w14:paraId="25F38C4F" w14:textId="77777777" w:rsidR="00EF753C" w:rsidRPr="004E46EC" w:rsidRDefault="00EF753C" w:rsidP="00EF753C">
                  <w:pPr>
                    <w:jc w:val="center"/>
                  </w:pPr>
                  <w:r w:rsidRPr="004E46EC">
                    <w:t> </w:t>
                  </w:r>
                </w:p>
              </w:tc>
              <w:tc>
                <w:tcPr>
                  <w:tcW w:w="430" w:type="dxa"/>
                  <w:vAlign w:val="center"/>
                  <w:hideMark/>
                </w:tcPr>
                <w:p w14:paraId="0B5A8A85" w14:textId="77777777" w:rsidR="00EF753C" w:rsidRPr="004E46EC" w:rsidRDefault="00EF753C" w:rsidP="00EF753C">
                  <w:pPr>
                    <w:jc w:val="center"/>
                  </w:pPr>
                  <w:r w:rsidRPr="004E46EC">
                    <w:t> </w:t>
                  </w:r>
                </w:p>
              </w:tc>
              <w:tc>
                <w:tcPr>
                  <w:tcW w:w="430" w:type="dxa"/>
                  <w:vAlign w:val="center"/>
                  <w:hideMark/>
                </w:tcPr>
                <w:p w14:paraId="2B80BF4C" w14:textId="77777777" w:rsidR="00EF753C" w:rsidRPr="004E46EC" w:rsidRDefault="00EF753C" w:rsidP="00EF753C">
                  <w:pPr>
                    <w:jc w:val="center"/>
                  </w:pPr>
                  <w:r w:rsidRPr="004E46EC">
                    <w:t> </w:t>
                  </w:r>
                </w:p>
              </w:tc>
              <w:tc>
                <w:tcPr>
                  <w:tcW w:w="430" w:type="dxa"/>
                  <w:vAlign w:val="center"/>
                  <w:hideMark/>
                </w:tcPr>
                <w:p w14:paraId="05379C2E" w14:textId="77777777" w:rsidR="00EF753C" w:rsidRPr="004E46EC" w:rsidRDefault="00EF753C" w:rsidP="00EF753C">
                  <w:pPr>
                    <w:jc w:val="center"/>
                  </w:pPr>
                  <w:r w:rsidRPr="004E46EC">
                    <w:t> </w:t>
                  </w:r>
                </w:p>
              </w:tc>
              <w:tc>
                <w:tcPr>
                  <w:tcW w:w="430" w:type="dxa"/>
                  <w:vAlign w:val="center"/>
                  <w:hideMark/>
                </w:tcPr>
                <w:p w14:paraId="416F54D2" w14:textId="77777777" w:rsidR="00EF753C" w:rsidRPr="004E46EC" w:rsidRDefault="00EF753C" w:rsidP="00EF753C">
                  <w:pPr>
                    <w:jc w:val="center"/>
                    <w:rPr>
                      <w:b/>
                      <w:bCs/>
                    </w:rPr>
                  </w:pPr>
                  <w:r w:rsidRPr="004E46EC">
                    <w:rPr>
                      <w:b/>
                      <w:bCs/>
                    </w:rPr>
                    <w:t>2</w:t>
                  </w:r>
                </w:p>
              </w:tc>
              <w:tc>
                <w:tcPr>
                  <w:tcW w:w="430" w:type="dxa"/>
                  <w:vAlign w:val="center"/>
                  <w:hideMark/>
                </w:tcPr>
                <w:p w14:paraId="6715DA66" w14:textId="77777777" w:rsidR="00EF753C" w:rsidRPr="004E46EC" w:rsidRDefault="00EF753C" w:rsidP="00EF753C">
                  <w:pPr>
                    <w:jc w:val="center"/>
                  </w:pPr>
                  <w:r w:rsidRPr="004E46EC">
                    <w:t> </w:t>
                  </w:r>
                </w:p>
              </w:tc>
              <w:tc>
                <w:tcPr>
                  <w:tcW w:w="430" w:type="dxa"/>
                  <w:vAlign w:val="center"/>
                  <w:hideMark/>
                </w:tcPr>
                <w:p w14:paraId="4C685A4A" w14:textId="77777777" w:rsidR="00EF753C" w:rsidRPr="004E46EC" w:rsidRDefault="00EF753C" w:rsidP="00EF753C">
                  <w:pPr>
                    <w:jc w:val="center"/>
                  </w:pPr>
                  <w:r w:rsidRPr="004E46EC">
                    <w:t> </w:t>
                  </w:r>
                </w:p>
              </w:tc>
              <w:tc>
                <w:tcPr>
                  <w:tcW w:w="430" w:type="dxa"/>
                  <w:vAlign w:val="center"/>
                  <w:hideMark/>
                </w:tcPr>
                <w:p w14:paraId="5A5C9D8D" w14:textId="77777777" w:rsidR="00EF753C" w:rsidRPr="004E46EC" w:rsidRDefault="00EF753C" w:rsidP="00EF753C">
                  <w:pPr>
                    <w:jc w:val="center"/>
                  </w:pPr>
                  <w:r w:rsidRPr="004E46EC">
                    <w:t> </w:t>
                  </w:r>
                </w:p>
              </w:tc>
              <w:tc>
                <w:tcPr>
                  <w:tcW w:w="430" w:type="dxa"/>
                  <w:vAlign w:val="center"/>
                  <w:hideMark/>
                </w:tcPr>
                <w:p w14:paraId="2E150DCE" w14:textId="77777777" w:rsidR="00EF753C" w:rsidRPr="004E46EC" w:rsidRDefault="00EF753C" w:rsidP="00EF753C">
                  <w:pPr>
                    <w:jc w:val="center"/>
                  </w:pPr>
                  <w:r w:rsidRPr="004E46EC">
                    <w:t> </w:t>
                  </w:r>
                </w:p>
              </w:tc>
              <w:tc>
                <w:tcPr>
                  <w:tcW w:w="430" w:type="dxa"/>
                  <w:vAlign w:val="center"/>
                  <w:hideMark/>
                </w:tcPr>
                <w:p w14:paraId="78BF5AAB" w14:textId="77777777" w:rsidR="00EF753C" w:rsidRPr="004E46EC" w:rsidRDefault="00EF753C" w:rsidP="00EF753C">
                  <w:pPr>
                    <w:jc w:val="center"/>
                  </w:pPr>
                  <w:r w:rsidRPr="004E46EC">
                    <w:t> </w:t>
                  </w:r>
                </w:p>
              </w:tc>
            </w:tr>
            <w:tr w:rsidR="00EF753C" w:rsidRPr="004E46EC" w14:paraId="4DECE8C4" w14:textId="77777777" w:rsidTr="00EF753C">
              <w:trPr>
                <w:trHeight w:val="429"/>
              </w:trPr>
              <w:tc>
                <w:tcPr>
                  <w:tcW w:w="430" w:type="dxa"/>
                  <w:vAlign w:val="center"/>
                  <w:hideMark/>
                </w:tcPr>
                <w:p w14:paraId="6DB38A58" w14:textId="77777777" w:rsidR="00EF753C" w:rsidRPr="004E46EC" w:rsidRDefault="00EF753C" w:rsidP="00EF753C">
                  <w:pPr>
                    <w:jc w:val="center"/>
                  </w:pPr>
                  <w:r w:rsidRPr="004E46EC">
                    <w:t> </w:t>
                  </w:r>
                </w:p>
              </w:tc>
              <w:tc>
                <w:tcPr>
                  <w:tcW w:w="430" w:type="dxa"/>
                  <w:vAlign w:val="center"/>
                  <w:hideMark/>
                </w:tcPr>
                <w:p w14:paraId="1BCF4D9A" w14:textId="77777777" w:rsidR="00EF753C" w:rsidRPr="004E46EC" w:rsidRDefault="00EF753C" w:rsidP="00EF753C">
                  <w:pPr>
                    <w:jc w:val="center"/>
                  </w:pPr>
                  <w:r w:rsidRPr="004E46EC">
                    <w:t> </w:t>
                  </w:r>
                </w:p>
              </w:tc>
              <w:tc>
                <w:tcPr>
                  <w:tcW w:w="430" w:type="dxa"/>
                  <w:vAlign w:val="center"/>
                  <w:hideMark/>
                </w:tcPr>
                <w:p w14:paraId="7AE0DBB1" w14:textId="77777777" w:rsidR="00EF753C" w:rsidRPr="004E46EC" w:rsidRDefault="00EF753C" w:rsidP="00EF753C">
                  <w:pPr>
                    <w:jc w:val="center"/>
                  </w:pPr>
                  <w:r w:rsidRPr="004E46EC">
                    <w:t> </w:t>
                  </w:r>
                </w:p>
              </w:tc>
              <w:tc>
                <w:tcPr>
                  <w:tcW w:w="430" w:type="dxa"/>
                  <w:vAlign w:val="center"/>
                  <w:hideMark/>
                </w:tcPr>
                <w:p w14:paraId="1F5911D5" w14:textId="77777777" w:rsidR="00EF753C" w:rsidRPr="004E46EC" w:rsidRDefault="00EF753C" w:rsidP="00EF753C">
                  <w:pPr>
                    <w:jc w:val="center"/>
                  </w:pPr>
                  <w:r w:rsidRPr="004E46EC">
                    <w:t> </w:t>
                  </w:r>
                </w:p>
              </w:tc>
              <w:tc>
                <w:tcPr>
                  <w:tcW w:w="430" w:type="dxa"/>
                  <w:vAlign w:val="center"/>
                  <w:hideMark/>
                </w:tcPr>
                <w:p w14:paraId="370DEE06" w14:textId="77777777" w:rsidR="00EF753C" w:rsidRPr="004E46EC" w:rsidRDefault="00EF753C" w:rsidP="00EF753C">
                  <w:pPr>
                    <w:jc w:val="center"/>
                  </w:pPr>
                  <w:r w:rsidRPr="004E46EC">
                    <w:t> </w:t>
                  </w:r>
                </w:p>
              </w:tc>
              <w:tc>
                <w:tcPr>
                  <w:tcW w:w="430" w:type="dxa"/>
                  <w:vAlign w:val="center"/>
                  <w:hideMark/>
                </w:tcPr>
                <w:p w14:paraId="2C712742" w14:textId="77777777" w:rsidR="00EF753C" w:rsidRPr="004E46EC" w:rsidRDefault="00EF753C" w:rsidP="00EF753C">
                  <w:pPr>
                    <w:jc w:val="center"/>
                    <w:rPr>
                      <w:b/>
                      <w:bCs/>
                    </w:rPr>
                  </w:pPr>
                  <w:r w:rsidRPr="004E46EC">
                    <w:rPr>
                      <w:b/>
                      <w:bCs/>
                    </w:rPr>
                    <w:t>3</w:t>
                  </w:r>
                </w:p>
              </w:tc>
              <w:tc>
                <w:tcPr>
                  <w:tcW w:w="4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0BFBE8F8" w14:textId="77777777" w:rsidR="00EF753C" w:rsidRPr="004E46EC" w:rsidRDefault="00EF753C" w:rsidP="00EF753C">
                  <w:pPr>
                    <w:jc w:val="center"/>
                  </w:pPr>
                  <w:r w:rsidRPr="004E46EC">
                    <w:t> </w:t>
                  </w:r>
                </w:p>
              </w:tc>
              <w:tc>
                <w:tcPr>
                  <w:tcW w:w="4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5A252B56" w14:textId="77777777" w:rsidR="00EF753C" w:rsidRPr="004E46EC" w:rsidRDefault="00EF753C" w:rsidP="00EF753C">
                  <w:pPr>
                    <w:jc w:val="center"/>
                  </w:pPr>
                  <w:r w:rsidRPr="004E46EC">
                    <w:t> </w:t>
                  </w:r>
                </w:p>
              </w:tc>
              <w:tc>
                <w:tcPr>
                  <w:tcW w:w="4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5EFC79C0" w14:textId="77777777" w:rsidR="00EF753C" w:rsidRPr="004E46EC" w:rsidRDefault="00EF753C" w:rsidP="00EF753C">
                  <w:pPr>
                    <w:jc w:val="center"/>
                  </w:pPr>
                  <w:r w:rsidRPr="004E46EC">
                    <w:t> </w:t>
                  </w:r>
                </w:p>
              </w:tc>
              <w:tc>
                <w:tcPr>
                  <w:tcW w:w="4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16D7B017" w14:textId="77777777" w:rsidR="00EF753C" w:rsidRPr="004E46EC" w:rsidRDefault="00EF753C" w:rsidP="00EF753C">
                  <w:pPr>
                    <w:jc w:val="center"/>
                  </w:pPr>
                  <w:r w:rsidRPr="004E46EC">
                    <w:t> </w:t>
                  </w:r>
                </w:p>
              </w:tc>
              <w:tc>
                <w:tcPr>
                  <w:tcW w:w="4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6B8B2710" w14:textId="77777777" w:rsidR="00EF753C" w:rsidRPr="004E46EC" w:rsidRDefault="00EF753C" w:rsidP="00EF753C">
                  <w:pPr>
                    <w:jc w:val="center"/>
                  </w:pPr>
                  <w:r w:rsidRPr="004E46EC">
                    <w:t> </w:t>
                  </w:r>
                </w:p>
              </w:tc>
              <w:tc>
                <w:tcPr>
                  <w:tcW w:w="4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5466804E" w14:textId="77777777" w:rsidR="00EF753C" w:rsidRPr="004E46EC" w:rsidRDefault="00EF753C" w:rsidP="00EF753C">
                  <w:pPr>
                    <w:jc w:val="center"/>
                  </w:pPr>
                  <w:r w:rsidRPr="004E46EC">
                    <w:t> </w:t>
                  </w:r>
                </w:p>
              </w:tc>
              <w:tc>
                <w:tcPr>
                  <w:tcW w:w="4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7B5514F6" w14:textId="77777777" w:rsidR="00EF753C" w:rsidRPr="004E46EC" w:rsidRDefault="00EF753C" w:rsidP="00EF753C">
                  <w:pPr>
                    <w:jc w:val="center"/>
                  </w:pPr>
                  <w:r w:rsidRPr="004E46EC">
                    <w:t> </w:t>
                  </w:r>
                </w:p>
              </w:tc>
              <w:tc>
                <w:tcPr>
                  <w:tcW w:w="4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0A121F66" w14:textId="77777777" w:rsidR="00EF753C" w:rsidRPr="004E46EC" w:rsidRDefault="00EF753C" w:rsidP="00EF753C">
                  <w:pPr>
                    <w:jc w:val="center"/>
                  </w:pPr>
                  <w:r w:rsidRPr="004E46EC">
                    <w:t> </w:t>
                  </w:r>
                </w:p>
              </w:tc>
              <w:tc>
                <w:tcPr>
                  <w:tcW w:w="4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744B539C" w14:textId="77777777" w:rsidR="00EF753C" w:rsidRPr="004E46EC" w:rsidRDefault="00EF753C" w:rsidP="00EF753C">
                  <w:pPr>
                    <w:jc w:val="center"/>
                  </w:pPr>
                  <w:r w:rsidRPr="004E46EC">
                    <w:t> </w:t>
                  </w:r>
                </w:p>
              </w:tc>
              <w:tc>
                <w:tcPr>
                  <w:tcW w:w="4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08D3736C" w14:textId="77777777" w:rsidR="00EF753C" w:rsidRPr="004E46EC" w:rsidRDefault="00EF753C" w:rsidP="00EF753C">
                  <w:pPr>
                    <w:jc w:val="center"/>
                  </w:pPr>
                  <w:r w:rsidRPr="004E46EC">
                    <w:t> </w:t>
                  </w:r>
                </w:p>
              </w:tc>
              <w:tc>
                <w:tcPr>
                  <w:tcW w:w="4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32FFB181" w14:textId="77777777" w:rsidR="00EF753C" w:rsidRPr="004E46EC" w:rsidRDefault="00EF753C" w:rsidP="00EF753C">
                  <w:pPr>
                    <w:jc w:val="center"/>
                  </w:pPr>
                  <w:r w:rsidRPr="004E46EC">
                    <w:t> </w:t>
                  </w:r>
                </w:p>
              </w:tc>
              <w:tc>
                <w:tcPr>
                  <w:tcW w:w="4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16496F58" w14:textId="77777777" w:rsidR="00EF753C" w:rsidRPr="004E46EC" w:rsidRDefault="00EF753C" w:rsidP="00EF753C">
                  <w:pPr>
                    <w:jc w:val="center"/>
                  </w:pPr>
                  <w:r w:rsidRPr="004E46EC">
                    <w:t> </w:t>
                  </w:r>
                </w:p>
              </w:tc>
              <w:tc>
                <w:tcPr>
                  <w:tcW w:w="4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1A412F67" w14:textId="77777777" w:rsidR="00EF753C" w:rsidRPr="004E46EC" w:rsidRDefault="00EF753C" w:rsidP="00EF753C">
                  <w:pPr>
                    <w:jc w:val="center"/>
                  </w:pPr>
                  <w:r w:rsidRPr="004E46EC">
                    <w:t> </w:t>
                  </w:r>
                </w:p>
              </w:tc>
              <w:tc>
                <w:tcPr>
                  <w:tcW w:w="430" w:type="dxa"/>
                  <w:vAlign w:val="center"/>
                  <w:hideMark/>
                </w:tcPr>
                <w:p w14:paraId="51C4513E" w14:textId="77777777" w:rsidR="00EF753C" w:rsidRPr="004E46EC" w:rsidRDefault="00EF753C" w:rsidP="00EF753C">
                  <w:pPr>
                    <w:jc w:val="center"/>
                  </w:pPr>
                  <w:r w:rsidRPr="004E46EC">
                    <w:t> </w:t>
                  </w:r>
                </w:p>
              </w:tc>
              <w:tc>
                <w:tcPr>
                  <w:tcW w:w="430" w:type="dxa"/>
                  <w:vAlign w:val="center"/>
                  <w:hideMark/>
                </w:tcPr>
                <w:p w14:paraId="736D94A8" w14:textId="77777777" w:rsidR="00EF753C" w:rsidRPr="004E46EC" w:rsidRDefault="00EF753C" w:rsidP="00EF753C">
                  <w:pPr>
                    <w:jc w:val="center"/>
                  </w:pPr>
                  <w:r w:rsidRPr="004E46EC">
                    <w:t> </w:t>
                  </w:r>
                </w:p>
              </w:tc>
            </w:tr>
            <w:tr w:rsidR="00EF753C" w:rsidRPr="004E46EC" w14:paraId="134353C8" w14:textId="77777777" w:rsidTr="00EF753C">
              <w:trPr>
                <w:trHeight w:val="429"/>
              </w:trPr>
              <w:tc>
                <w:tcPr>
                  <w:tcW w:w="430" w:type="dxa"/>
                  <w:vAlign w:val="center"/>
                  <w:hideMark/>
                </w:tcPr>
                <w:p w14:paraId="14AA8B3C" w14:textId="77777777" w:rsidR="00EF753C" w:rsidRPr="004E46EC" w:rsidRDefault="00EF753C" w:rsidP="00EF753C">
                  <w:pPr>
                    <w:jc w:val="center"/>
                  </w:pPr>
                  <w:r w:rsidRPr="004E46EC">
                    <w:t> </w:t>
                  </w:r>
                </w:p>
              </w:tc>
              <w:tc>
                <w:tcPr>
                  <w:tcW w:w="430" w:type="dxa"/>
                  <w:vAlign w:val="center"/>
                  <w:hideMark/>
                </w:tcPr>
                <w:p w14:paraId="6DAC4314" w14:textId="77777777" w:rsidR="00EF753C" w:rsidRPr="004E46EC" w:rsidRDefault="00EF753C" w:rsidP="00EF753C">
                  <w:pPr>
                    <w:jc w:val="center"/>
                  </w:pPr>
                  <w:r w:rsidRPr="004E46EC">
                    <w:t> </w:t>
                  </w:r>
                </w:p>
              </w:tc>
              <w:tc>
                <w:tcPr>
                  <w:tcW w:w="430" w:type="dxa"/>
                  <w:vAlign w:val="center"/>
                  <w:hideMark/>
                </w:tcPr>
                <w:p w14:paraId="04963EA5" w14:textId="77777777" w:rsidR="00EF753C" w:rsidRPr="004E46EC" w:rsidRDefault="00EF753C" w:rsidP="00EF753C">
                  <w:pPr>
                    <w:jc w:val="center"/>
                  </w:pPr>
                  <w:r w:rsidRPr="004E46EC">
                    <w:t> </w:t>
                  </w:r>
                </w:p>
              </w:tc>
              <w:tc>
                <w:tcPr>
                  <w:tcW w:w="430" w:type="dxa"/>
                  <w:vAlign w:val="center"/>
                  <w:hideMark/>
                </w:tcPr>
                <w:p w14:paraId="12EDF478" w14:textId="77777777" w:rsidR="00EF753C" w:rsidRPr="004E46EC" w:rsidRDefault="00EF753C" w:rsidP="00EF753C">
                  <w:pPr>
                    <w:jc w:val="center"/>
                  </w:pPr>
                  <w:r w:rsidRPr="004E46EC">
                    <w:t> </w:t>
                  </w:r>
                </w:p>
              </w:tc>
              <w:tc>
                <w:tcPr>
                  <w:tcW w:w="430" w:type="dxa"/>
                  <w:vAlign w:val="center"/>
                  <w:hideMark/>
                </w:tcPr>
                <w:p w14:paraId="4DC85FBB" w14:textId="77777777" w:rsidR="00EF753C" w:rsidRPr="004E46EC" w:rsidRDefault="00EF753C" w:rsidP="00EF753C">
                  <w:pPr>
                    <w:jc w:val="center"/>
                  </w:pPr>
                  <w:r w:rsidRPr="004E46EC">
                    <w:t> </w:t>
                  </w:r>
                </w:p>
              </w:tc>
              <w:tc>
                <w:tcPr>
                  <w:tcW w:w="430" w:type="dxa"/>
                  <w:vAlign w:val="center"/>
                  <w:hideMark/>
                </w:tcPr>
                <w:p w14:paraId="1B0D755B" w14:textId="77777777" w:rsidR="00EF753C" w:rsidRPr="004E46EC" w:rsidRDefault="00EF753C" w:rsidP="00EF753C">
                  <w:pPr>
                    <w:jc w:val="center"/>
                  </w:pPr>
                  <w:r w:rsidRPr="004E46EC">
                    <w:t> </w:t>
                  </w:r>
                </w:p>
              </w:tc>
              <w:tc>
                <w:tcPr>
                  <w:tcW w:w="430" w:type="dxa"/>
                  <w:vAlign w:val="center"/>
                  <w:hideMark/>
                </w:tcPr>
                <w:p w14:paraId="6E5BF787" w14:textId="77777777" w:rsidR="00EF753C" w:rsidRPr="004E46EC" w:rsidRDefault="00EF753C" w:rsidP="00EF753C">
                  <w:pPr>
                    <w:jc w:val="center"/>
                  </w:pPr>
                  <w:r w:rsidRPr="004E46EC">
                    <w:t> </w:t>
                  </w:r>
                </w:p>
              </w:tc>
              <w:tc>
                <w:tcPr>
                  <w:tcW w:w="430" w:type="dxa"/>
                  <w:vAlign w:val="center"/>
                  <w:hideMark/>
                </w:tcPr>
                <w:p w14:paraId="5933DD38" w14:textId="77777777" w:rsidR="00EF753C" w:rsidRPr="004E46EC" w:rsidRDefault="00EF753C" w:rsidP="00EF753C">
                  <w:pPr>
                    <w:jc w:val="center"/>
                  </w:pPr>
                  <w:r w:rsidRPr="004E46EC">
                    <w:t> </w:t>
                  </w:r>
                </w:p>
              </w:tc>
              <w:tc>
                <w:tcPr>
                  <w:tcW w:w="430" w:type="dxa"/>
                  <w:vAlign w:val="center"/>
                  <w:hideMark/>
                </w:tcPr>
                <w:p w14:paraId="35BA8BD4" w14:textId="77777777" w:rsidR="00EF753C" w:rsidRPr="004E46EC" w:rsidRDefault="00EF753C" w:rsidP="00EF753C">
                  <w:pPr>
                    <w:jc w:val="center"/>
                  </w:pPr>
                  <w:r w:rsidRPr="004E46EC">
                    <w:t> </w:t>
                  </w:r>
                </w:p>
              </w:tc>
              <w:tc>
                <w:tcPr>
                  <w:tcW w:w="430" w:type="dxa"/>
                  <w:vAlign w:val="center"/>
                  <w:hideMark/>
                </w:tcPr>
                <w:p w14:paraId="50931FBA" w14:textId="77777777" w:rsidR="00EF753C" w:rsidRPr="004E46EC" w:rsidRDefault="00EF753C" w:rsidP="00EF753C">
                  <w:pPr>
                    <w:jc w:val="center"/>
                  </w:pPr>
                  <w:r w:rsidRPr="004E46EC">
                    <w:t> </w:t>
                  </w:r>
                </w:p>
              </w:tc>
              <w:tc>
                <w:tcPr>
                  <w:tcW w:w="430" w:type="dxa"/>
                  <w:vAlign w:val="center"/>
                  <w:hideMark/>
                </w:tcPr>
                <w:p w14:paraId="37350900" w14:textId="77777777" w:rsidR="00EF753C" w:rsidRPr="004E46EC" w:rsidRDefault="00EF753C" w:rsidP="00EF753C">
                  <w:pPr>
                    <w:jc w:val="center"/>
                  </w:pPr>
                  <w:r w:rsidRPr="004E46EC">
                    <w:t> </w:t>
                  </w:r>
                </w:p>
              </w:tc>
              <w:tc>
                <w:tcPr>
                  <w:tcW w:w="430" w:type="dxa"/>
                  <w:vAlign w:val="center"/>
                  <w:hideMark/>
                </w:tcPr>
                <w:p w14:paraId="08A70418" w14:textId="77777777" w:rsidR="00EF753C" w:rsidRPr="004E46EC" w:rsidRDefault="00EF753C" w:rsidP="00EF753C">
                  <w:pPr>
                    <w:jc w:val="center"/>
                  </w:pPr>
                  <w:r w:rsidRPr="004E46EC">
                    <w:t> </w:t>
                  </w:r>
                </w:p>
              </w:tc>
              <w:tc>
                <w:tcPr>
                  <w:tcW w:w="430" w:type="dxa"/>
                  <w:vAlign w:val="center"/>
                  <w:hideMark/>
                </w:tcPr>
                <w:p w14:paraId="0A54BDF3" w14:textId="77777777" w:rsidR="00EF753C" w:rsidRPr="004E46EC" w:rsidRDefault="00EF753C" w:rsidP="00EF753C">
                  <w:pPr>
                    <w:jc w:val="center"/>
                  </w:pPr>
                  <w:r w:rsidRPr="004E46EC">
                    <w:t> </w:t>
                  </w:r>
                </w:p>
              </w:tc>
              <w:tc>
                <w:tcPr>
                  <w:tcW w:w="430" w:type="dxa"/>
                  <w:vAlign w:val="center"/>
                  <w:hideMark/>
                </w:tcPr>
                <w:p w14:paraId="7007D3B7" w14:textId="77777777" w:rsidR="00EF753C" w:rsidRPr="004E46EC" w:rsidRDefault="00EF753C" w:rsidP="00EF753C">
                  <w:pPr>
                    <w:jc w:val="center"/>
                  </w:pPr>
                  <w:r w:rsidRPr="004E46EC">
                    <w:t> </w:t>
                  </w:r>
                </w:p>
              </w:tc>
              <w:tc>
                <w:tcPr>
                  <w:tcW w:w="430" w:type="dxa"/>
                  <w:vAlign w:val="center"/>
                  <w:hideMark/>
                </w:tcPr>
                <w:p w14:paraId="7751F569" w14:textId="77777777" w:rsidR="00EF753C" w:rsidRPr="004E46EC" w:rsidRDefault="00EF753C" w:rsidP="00EF753C">
                  <w:pPr>
                    <w:jc w:val="center"/>
                  </w:pPr>
                  <w:r w:rsidRPr="004E46EC">
                    <w:t> </w:t>
                  </w:r>
                </w:p>
              </w:tc>
              <w:tc>
                <w:tcPr>
                  <w:tcW w:w="4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1E40A692" w14:textId="77777777" w:rsidR="00EF753C" w:rsidRPr="004E46EC" w:rsidRDefault="00EF753C" w:rsidP="00EF753C">
                  <w:pPr>
                    <w:jc w:val="center"/>
                  </w:pPr>
                  <w:r w:rsidRPr="004E46EC">
                    <w:t> </w:t>
                  </w:r>
                </w:p>
              </w:tc>
              <w:tc>
                <w:tcPr>
                  <w:tcW w:w="430" w:type="dxa"/>
                  <w:vAlign w:val="center"/>
                  <w:hideMark/>
                </w:tcPr>
                <w:p w14:paraId="3142F865" w14:textId="77777777" w:rsidR="00EF753C" w:rsidRPr="004E46EC" w:rsidRDefault="00EF753C" w:rsidP="00EF753C">
                  <w:pPr>
                    <w:jc w:val="center"/>
                  </w:pPr>
                  <w:r w:rsidRPr="004E46EC">
                    <w:t> </w:t>
                  </w:r>
                </w:p>
              </w:tc>
              <w:tc>
                <w:tcPr>
                  <w:tcW w:w="430" w:type="dxa"/>
                  <w:vAlign w:val="center"/>
                  <w:hideMark/>
                </w:tcPr>
                <w:p w14:paraId="71400DDC" w14:textId="77777777" w:rsidR="00EF753C" w:rsidRPr="004E46EC" w:rsidRDefault="00EF753C" w:rsidP="00EF753C">
                  <w:pPr>
                    <w:jc w:val="center"/>
                  </w:pPr>
                  <w:r w:rsidRPr="004E46EC">
                    <w:t> </w:t>
                  </w:r>
                </w:p>
              </w:tc>
              <w:tc>
                <w:tcPr>
                  <w:tcW w:w="430" w:type="dxa"/>
                  <w:vAlign w:val="center"/>
                  <w:hideMark/>
                </w:tcPr>
                <w:p w14:paraId="4160A297" w14:textId="77777777" w:rsidR="00EF753C" w:rsidRPr="004E46EC" w:rsidRDefault="00EF753C" w:rsidP="00EF753C">
                  <w:pPr>
                    <w:jc w:val="center"/>
                  </w:pPr>
                  <w:r w:rsidRPr="004E46EC">
                    <w:t> </w:t>
                  </w:r>
                </w:p>
              </w:tc>
              <w:tc>
                <w:tcPr>
                  <w:tcW w:w="430" w:type="dxa"/>
                  <w:vAlign w:val="center"/>
                  <w:hideMark/>
                </w:tcPr>
                <w:p w14:paraId="334A4376" w14:textId="77777777" w:rsidR="00EF753C" w:rsidRPr="004E46EC" w:rsidRDefault="00EF753C" w:rsidP="00EF753C">
                  <w:pPr>
                    <w:jc w:val="center"/>
                  </w:pPr>
                  <w:r w:rsidRPr="004E46EC">
                    <w:t> </w:t>
                  </w:r>
                </w:p>
              </w:tc>
              <w:tc>
                <w:tcPr>
                  <w:tcW w:w="430" w:type="dxa"/>
                  <w:vAlign w:val="center"/>
                  <w:hideMark/>
                </w:tcPr>
                <w:p w14:paraId="430AE015" w14:textId="77777777" w:rsidR="00EF753C" w:rsidRPr="004E46EC" w:rsidRDefault="00EF753C" w:rsidP="00EF753C">
                  <w:pPr>
                    <w:jc w:val="center"/>
                  </w:pPr>
                  <w:r w:rsidRPr="004E46EC">
                    <w:t> </w:t>
                  </w:r>
                </w:p>
              </w:tc>
            </w:tr>
            <w:tr w:rsidR="00EF753C" w:rsidRPr="004E46EC" w14:paraId="2973E375" w14:textId="77777777" w:rsidTr="00EF753C">
              <w:trPr>
                <w:trHeight w:val="429"/>
              </w:trPr>
              <w:tc>
                <w:tcPr>
                  <w:tcW w:w="430" w:type="dxa"/>
                  <w:vAlign w:val="center"/>
                  <w:hideMark/>
                </w:tcPr>
                <w:p w14:paraId="18F1E471" w14:textId="77777777" w:rsidR="00EF753C" w:rsidRPr="004E46EC" w:rsidRDefault="00EF753C" w:rsidP="00EF753C">
                  <w:pPr>
                    <w:jc w:val="center"/>
                  </w:pPr>
                  <w:r w:rsidRPr="004E46EC">
                    <w:t> </w:t>
                  </w:r>
                </w:p>
              </w:tc>
              <w:tc>
                <w:tcPr>
                  <w:tcW w:w="430" w:type="dxa"/>
                  <w:vAlign w:val="center"/>
                  <w:hideMark/>
                </w:tcPr>
                <w:p w14:paraId="12D59327" w14:textId="77777777" w:rsidR="00EF753C" w:rsidRPr="004E46EC" w:rsidRDefault="00EF753C" w:rsidP="00EF753C">
                  <w:pPr>
                    <w:jc w:val="center"/>
                  </w:pPr>
                  <w:r w:rsidRPr="004E46EC">
                    <w:t> </w:t>
                  </w:r>
                </w:p>
              </w:tc>
              <w:tc>
                <w:tcPr>
                  <w:tcW w:w="430" w:type="dxa"/>
                  <w:vAlign w:val="center"/>
                  <w:hideMark/>
                </w:tcPr>
                <w:p w14:paraId="267AF950" w14:textId="77777777" w:rsidR="00EF753C" w:rsidRPr="004E46EC" w:rsidRDefault="00EF753C" w:rsidP="00EF753C">
                  <w:pPr>
                    <w:jc w:val="center"/>
                  </w:pPr>
                  <w:r w:rsidRPr="004E46EC">
                    <w:t> </w:t>
                  </w:r>
                </w:p>
              </w:tc>
              <w:tc>
                <w:tcPr>
                  <w:tcW w:w="430" w:type="dxa"/>
                  <w:vAlign w:val="center"/>
                  <w:hideMark/>
                </w:tcPr>
                <w:p w14:paraId="56BB4A1A" w14:textId="77777777" w:rsidR="00EF753C" w:rsidRPr="004E46EC" w:rsidRDefault="00EF753C" w:rsidP="00EF753C">
                  <w:pPr>
                    <w:jc w:val="center"/>
                  </w:pPr>
                  <w:r w:rsidRPr="004E46EC">
                    <w:t> </w:t>
                  </w:r>
                </w:p>
              </w:tc>
              <w:tc>
                <w:tcPr>
                  <w:tcW w:w="430" w:type="dxa"/>
                  <w:vAlign w:val="center"/>
                  <w:hideMark/>
                </w:tcPr>
                <w:p w14:paraId="6A16B1B1" w14:textId="77777777" w:rsidR="00EF753C" w:rsidRPr="004E46EC" w:rsidRDefault="00EF753C" w:rsidP="00EF753C">
                  <w:pPr>
                    <w:jc w:val="center"/>
                  </w:pPr>
                  <w:r w:rsidRPr="004E46EC">
                    <w:t> </w:t>
                  </w:r>
                </w:p>
              </w:tc>
              <w:tc>
                <w:tcPr>
                  <w:tcW w:w="430" w:type="dxa"/>
                  <w:vAlign w:val="center"/>
                  <w:hideMark/>
                </w:tcPr>
                <w:p w14:paraId="03ABC2DF" w14:textId="77777777" w:rsidR="00EF753C" w:rsidRPr="004E46EC" w:rsidRDefault="00EF753C" w:rsidP="00EF753C">
                  <w:pPr>
                    <w:jc w:val="center"/>
                  </w:pPr>
                  <w:r w:rsidRPr="004E46EC">
                    <w:t> </w:t>
                  </w:r>
                </w:p>
              </w:tc>
              <w:tc>
                <w:tcPr>
                  <w:tcW w:w="430" w:type="dxa"/>
                  <w:vAlign w:val="center"/>
                  <w:hideMark/>
                </w:tcPr>
                <w:p w14:paraId="6F5FAA3E" w14:textId="77777777" w:rsidR="00EF753C" w:rsidRPr="004E46EC" w:rsidRDefault="00EF753C" w:rsidP="00EF753C">
                  <w:pPr>
                    <w:jc w:val="center"/>
                  </w:pPr>
                  <w:r w:rsidRPr="004E46EC">
                    <w:t> </w:t>
                  </w:r>
                </w:p>
              </w:tc>
              <w:tc>
                <w:tcPr>
                  <w:tcW w:w="430" w:type="dxa"/>
                  <w:vAlign w:val="center"/>
                  <w:hideMark/>
                </w:tcPr>
                <w:p w14:paraId="4413066F" w14:textId="77777777" w:rsidR="00EF753C" w:rsidRPr="004E46EC" w:rsidRDefault="00EF753C" w:rsidP="00EF753C">
                  <w:pPr>
                    <w:jc w:val="center"/>
                  </w:pPr>
                  <w:r w:rsidRPr="004E46EC">
                    <w:t> </w:t>
                  </w:r>
                </w:p>
              </w:tc>
              <w:tc>
                <w:tcPr>
                  <w:tcW w:w="430" w:type="dxa"/>
                  <w:vAlign w:val="center"/>
                  <w:hideMark/>
                </w:tcPr>
                <w:p w14:paraId="28EA982F" w14:textId="77777777" w:rsidR="00EF753C" w:rsidRPr="004E46EC" w:rsidRDefault="00EF753C" w:rsidP="00EF753C">
                  <w:pPr>
                    <w:jc w:val="center"/>
                  </w:pPr>
                  <w:r w:rsidRPr="004E46EC">
                    <w:t> </w:t>
                  </w:r>
                </w:p>
              </w:tc>
              <w:tc>
                <w:tcPr>
                  <w:tcW w:w="430" w:type="dxa"/>
                  <w:vAlign w:val="center"/>
                  <w:hideMark/>
                </w:tcPr>
                <w:p w14:paraId="4ADCFDF8" w14:textId="77777777" w:rsidR="00EF753C" w:rsidRPr="004E46EC" w:rsidRDefault="00EF753C" w:rsidP="00EF753C">
                  <w:pPr>
                    <w:jc w:val="center"/>
                  </w:pPr>
                  <w:r w:rsidRPr="004E46EC">
                    <w:t> </w:t>
                  </w:r>
                </w:p>
              </w:tc>
              <w:tc>
                <w:tcPr>
                  <w:tcW w:w="430" w:type="dxa"/>
                  <w:vAlign w:val="center"/>
                  <w:hideMark/>
                </w:tcPr>
                <w:p w14:paraId="1B07E418" w14:textId="77777777" w:rsidR="00EF753C" w:rsidRPr="004E46EC" w:rsidRDefault="00EF753C" w:rsidP="00EF753C">
                  <w:pPr>
                    <w:jc w:val="center"/>
                  </w:pPr>
                  <w:r w:rsidRPr="004E46EC">
                    <w:t> </w:t>
                  </w:r>
                </w:p>
              </w:tc>
              <w:tc>
                <w:tcPr>
                  <w:tcW w:w="430" w:type="dxa"/>
                  <w:vAlign w:val="center"/>
                  <w:hideMark/>
                </w:tcPr>
                <w:p w14:paraId="18C62DC2" w14:textId="77777777" w:rsidR="00EF753C" w:rsidRPr="004E46EC" w:rsidRDefault="00EF753C" w:rsidP="00EF753C">
                  <w:pPr>
                    <w:jc w:val="center"/>
                    <w:rPr>
                      <w:b/>
                      <w:bCs/>
                    </w:rPr>
                  </w:pPr>
                  <w:r w:rsidRPr="004E46EC">
                    <w:rPr>
                      <w:b/>
                      <w:bCs/>
                    </w:rPr>
                    <w:t>1</w:t>
                  </w:r>
                </w:p>
              </w:tc>
              <w:tc>
                <w:tcPr>
                  <w:tcW w:w="4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05D6386F" w14:textId="77777777" w:rsidR="00EF753C" w:rsidRPr="004E46EC" w:rsidRDefault="00EF753C" w:rsidP="00EF753C">
                  <w:pPr>
                    <w:jc w:val="center"/>
                  </w:pPr>
                  <w:r w:rsidRPr="004E46EC">
                    <w:t> </w:t>
                  </w:r>
                </w:p>
              </w:tc>
              <w:tc>
                <w:tcPr>
                  <w:tcW w:w="4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063F9C58" w14:textId="77777777" w:rsidR="00EF753C" w:rsidRPr="004E46EC" w:rsidRDefault="00EF753C" w:rsidP="00EF753C">
                  <w:pPr>
                    <w:jc w:val="center"/>
                  </w:pPr>
                  <w:r w:rsidRPr="004E46EC">
                    <w:t> </w:t>
                  </w:r>
                </w:p>
              </w:tc>
              <w:tc>
                <w:tcPr>
                  <w:tcW w:w="4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515DA147" w14:textId="77777777" w:rsidR="00EF753C" w:rsidRPr="004E46EC" w:rsidRDefault="00EF753C" w:rsidP="00EF753C">
                  <w:pPr>
                    <w:jc w:val="center"/>
                  </w:pPr>
                  <w:r w:rsidRPr="004E46EC">
                    <w:t> </w:t>
                  </w:r>
                </w:p>
              </w:tc>
              <w:tc>
                <w:tcPr>
                  <w:tcW w:w="4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1000FB4F" w14:textId="77777777" w:rsidR="00EF753C" w:rsidRPr="004E46EC" w:rsidRDefault="00EF753C" w:rsidP="00EF753C">
                  <w:pPr>
                    <w:jc w:val="center"/>
                  </w:pPr>
                  <w:r w:rsidRPr="004E46EC">
                    <w:t> </w:t>
                  </w:r>
                </w:p>
              </w:tc>
              <w:tc>
                <w:tcPr>
                  <w:tcW w:w="4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10B5C95D" w14:textId="77777777" w:rsidR="00EF753C" w:rsidRPr="004E46EC" w:rsidRDefault="00EF753C" w:rsidP="00EF753C">
                  <w:pPr>
                    <w:jc w:val="center"/>
                  </w:pPr>
                  <w:r w:rsidRPr="004E46EC">
                    <w:t> </w:t>
                  </w:r>
                </w:p>
              </w:tc>
              <w:tc>
                <w:tcPr>
                  <w:tcW w:w="4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28FAA916" w14:textId="77777777" w:rsidR="00EF753C" w:rsidRPr="004E46EC" w:rsidRDefault="00EF753C" w:rsidP="00EF753C">
                  <w:pPr>
                    <w:jc w:val="center"/>
                  </w:pPr>
                  <w:r w:rsidRPr="004E46EC">
                    <w:t> </w:t>
                  </w:r>
                </w:p>
              </w:tc>
              <w:tc>
                <w:tcPr>
                  <w:tcW w:w="430" w:type="dxa"/>
                  <w:vAlign w:val="center"/>
                  <w:hideMark/>
                </w:tcPr>
                <w:p w14:paraId="33358297" w14:textId="77777777" w:rsidR="00EF753C" w:rsidRPr="004E46EC" w:rsidRDefault="00EF753C" w:rsidP="00EF753C">
                  <w:pPr>
                    <w:jc w:val="center"/>
                  </w:pPr>
                  <w:r w:rsidRPr="004E46EC">
                    <w:t> </w:t>
                  </w:r>
                </w:p>
              </w:tc>
              <w:tc>
                <w:tcPr>
                  <w:tcW w:w="430" w:type="dxa"/>
                  <w:vAlign w:val="center"/>
                  <w:hideMark/>
                </w:tcPr>
                <w:p w14:paraId="26DFAD47" w14:textId="77777777" w:rsidR="00EF753C" w:rsidRPr="004E46EC" w:rsidRDefault="00EF753C" w:rsidP="00EF753C">
                  <w:pPr>
                    <w:jc w:val="center"/>
                  </w:pPr>
                  <w:r w:rsidRPr="004E46EC">
                    <w:t> </w:t>
                  </w:r>
                </w:p>
              </w:tc>
              <w:tc>
                <w:tcPr>
                  <w:tcW w:w="430" w:type="dxa"/>
                  <w:vAlign w:val="center"/>
                  <w:hideMark/>
                </w:tcPr>
                <w:p w14:paraId="6E074F23" w14:textId="77777777" w:rsidR="00EF753C" w:rsidRPr="004E46EC" w:rsidRDefault="00EF753C" w:rsidP="00EF753C">
                  <w:pPr>
                    <w:jc w:val="center"/>
                  </w:pPr>
                  <w:r w:rsidRPr="004E46EC">
                    <w:t> </w:t>
                  </w:r>
                </w:p>
              </w:tc>
            </w:tr>
            <w:tr w:rsidR="00EF753C" w:rsidRPr="004E46EC" w14:paraId="25CF5FDD" w14:textId="77777777" w:rsidTr="00EF753C">
              <w:trPr>
                <w:trHeight w:val="429"/>
              </w:trPr>
              <w:tc>
                <w:tcPr>
                  <w:tcW w:w="430" w:type="dxa"/>
                  <w:vAlign w:val="center"/>
                  <w:hideMark/>
                </w:tcPr>
                <w:p w14:paraId="5DE9CF27" w14:textId="77777777" w:rsidR="00EF753C" w:rsidRPr="004E46EC" w:rsidRDefault="00EF753C" w:rsidP="00EF753C">
                  <w:pPr>
                    <w:jc w:val="center"/>
                  </w:pPr>
                  <w:r w:rsidRPr="004E46EC">
                    <w:t> </w:t>
                  </w:r>
                </w:p>
              </w:tc>
              <w:tc>
                <w:tcPr>
                  <w:tcW w:w="430" w:type="dxa"/>
                  <w:vAlign w:val="center"/>
                  <w:hideMark/>
                </w:tcPr>
                <w:p w14:paraId="6DBCE83A" w14:textId="77777777" w:rsidR="00EF753C" w:rsidRPr="004E46EC" w:rsidRDefault="00EF753C" w:rsidP="00EF753C">
                  <w:pPr>
                    <w:jc w:val="center"/>
                  </w:pPr>
                  <w:r w:rsidRPr="004E46EC">
                    <w:t> </w:t>
                  </w:r>
                </w:p>
              </w:tc>
              <w:tc>
                <w:tcPr>
                  <w:tcW w:w="430" w:type="dxa"/>
                  <w:vAlign w:val="center"/>
                  <w:hideMark/>
                </w:tcPr>
                <w:p w14:paraId="0325E9D7" w14:textId="77777777" w:rsidR="00EF753C" w:rsidRPr="004E46EC" w:rsidRDefault="00EF753C" w:rsidP="00EF753C">
                  <w:pPr>
                    <w:jc w:val="center"/>
                  </w:pPr>
                  <w:r w:rsidRPr="004E46EC">
                    <w:t> </w:t>
                  </w:r>
                </w:p>
              </w:tc>
              <w:tc>
                <w:tcPr>
                  <w:tcW w:w="430" w:type="dxa"/>
                  <w:vAlign w:val="center"/>
                  <w:hideMark/>
                </w:tcPr>
                <w:p w14:paraId="60889ED1" w14:textId="77777777" w:rsidR="00EF753C" w:rsidRPr="004E46EC" w:rsidRDefault="00EF753C" w:rsidP="00EF753C">
                  <w:pPr>
                    <w:jc w:val="center"/>
                  </w:pPr>
                  <w:r w:rsidRPr="004E46EC">
                    <w:t> </w:t>
                  </w:r>
                </w:p>
              </w:tc>
              <w:tc>
                <w:tcPr>
                  <w:tcW w:w="430" w:type="dxa"/>
                  <w:vAlign w:val="center"/>
                  <w:hideMark/>
                </w:tcPr>
                <w:p w14:paraId="74419D3A" w14:textId="77777777" w:rsidR="00EF753C" w:rsidRPr="004E46EC" w:rsidRDefault="00EF753C" w:rsidP="00EF753C">
                  <w:pPr>
                    <w:jc w:val="center"/>
                  </w:pPr>
                  <w:r w:rsidRPr="004E46EC">
                    <w:t> </w:t>
                  </w:r>
                </w:p>
              </w:tc>
              <w:tc>
                <w:tcPr>
                  <w:tcW w:w="430" w:type="dxa"/>
                  <w:vAlign w:val="center"/>
                  <w:hideMark/>
                </w:tcPr>
                <w:p w14:paraId="1439C118" w14:textId="77777777" w:rsidR="00EF753C" w:rsidRPr="004E46EC" w:rsidRDefault="00EF753C" w:rsidP="00EF753C">
                  <w:pPr>
                    <w:jc w:val="center"/>
                  </w:pPr>
                  <w:r w:rsidRPr="004E46EC">
                    <w:t> </w:t>
                  </w:r>
                </w:p>
              </w:tc>
              <w:tc>
                <w:tcPr>
                  <w:tcW w:w="430" w:type="dxa"/>
                  <w:vAlign w:val="center"/>
                  <w:hideMark/>
                </w:tcPr>
                <w:p w14:paraId="06B1757D" w14:textId="77777777" w:rsidR="00EF753C" w:rsidRPr="004E46EC" w:rsidRDefault="00EF753C" w:rsidP="00EF753C">
                  <w:pPr>
                    <w:jc w:val="center"/>
                  </w:pPr>
                  <w:r w:rsidRPr="004E46EC">
                    <w:t> </w:t>
                  </w:r>
                </w:p>
              </w:tc>
              <w:tc>
                <w:tcPr>
                  <w:tcW w:w="430" w:type="dxa"/>
                  <w:vAlign w:val="center"/>
                  <w:hideMark/>
                </w:tcPr>
                <w:p w14:paraId="60F4DFA0" w14:textId="77777777" w:rsidR="00EF753C" w:rsidRPr="004E46EC" w:rsidRDefault="00EF753C" w:rsidP="00EF753C">
                  <w:pPr>
                    <w:jc w:val="center"/>
                  </w:pPr>
                  <w:r w:rsidRPr="004E46EC">
                    <w:t> </w:t>
                  </w:r>
                </w:p>
              </w:tc>
              <w:tc>
                <w:tcPr>
                  <w:tcW w:w="430" w:type="dxa"/>
                  <w:vAlign w:val="center"/>
                  <w:hideMark/>
                </w:tcPr>
                <w:p w14:paraId="2D33E534" w14:textId="77777777" w:rsidR="00EF753C" w:rsidRPr="004E46EC" w:rsidRDefault="00EF753C" w:rsidP="00EF753C">
                  <w:pPr>
                    <w:jc w:val="center"/>
                  </w:pPr>
                  <w:r w:rsidRPr="004E46EC">
                    <w:t> </w:t>
                  </w:r>
                </w:p>
              </w:tc>
              <w:tc>
                <w:tcPr>
                  <w:tcW w:w="430" w:type="dxa"/>
                  <w:vAlign w:val="center"/>
                  <w:hideMark/>
                </w:tcPr>
                <w:p w14:paraId="3AECBAD5" w14:textId="77777777" w:rsidR="00EF753C" w:rsidRPr="004E46EC" w:rsidRDefault="00EF753C" w:rsidP="00EF753C">
                  <w:pPr>
                    <w:jc w:val="center"/>
                  </w:pPr>
                  <w:r w:rsidRPr="004E46EC">
                    <w:t> </w:t>
                  </w:r>
                </w:p>
              </w:tc>
              <w:tc>
                <w:tcPr>
                  <w:tcW w:w="430" w:type="dxa"/>
                  <w:vAlign w:val="center"/>
                  <w:hideMark/>
                </w:tcPr>
                <w:p w14:paraId="26C84709" w14:textId="77777777" w:rsidR="00EF753C" w:rsidRPr="004E46EC" w:rsidRDefault="00EF753C" w:rsidP="00EF753C">
                  <w:pPr>
                    <w:jc w:val="center"/>
                  </w:pPr>
                  <w:r w:rsidRPr="004E46EC">
                    <w:t> </w:t>
                  </w:r>
                </w:p>
              </w:tc>
              <w:tc>
                <w:tcPr>
                  <w:tcW w:w="430" w:type="dxa"/>
                  <w:vAlign w:val="center"/>
                  <w:hideMark/>
                </w:tcPr>
                <w:p w14:paraId="6C59ECF3" w14:textId="77777777" w:rsidR="00EF753C" w:rsidRPr="004E46EC" w:rsidRDefault="00EF753C" w:rsidP="00EF753C">
                  <w:pPr>
                    <w:jc w:val="center"/>
                  </w:pPr>
                  <w:r w:rsidRPr="004E46EC">
                    <w:t> </w:t>
                  </w:r>
                </w:p>
              </w:tc>
              <w:tc>
                <w:tcPr>
                  <w:tcW w:w="430" w:type="dxa"/>
                  <w:vAlign w:val="center"/>
                  <w:hideMark/>
                </w:tcPr>
                <w:p w14:paraId="50E40775" w14:textId="77777777" w:rsidR="00EF753C" w:rsidRPr="004E46EC" w:rsidRDefault="00EF753C" w:rsidP="00EF753C">
                  <w:pPr>
                    <w:jc w:val="center"/>
                  </w:pPr>
                  <w:r w:rsidRPr="004E46EC">
                    <w:t> </w:t>
                  </w:r>
                </w:p>
              </w:tc>
              <w:tc>
                <w:tcPr>
                  <w:tcW w:w="430" w:type="dxa"/>
                  <w:vAlign w:val="center"/>
                  <w:hideMark/>
                </w:tcPr>
                <w:p w14:paraId="56FF03F8" w14:textId="77777777" w:rsidR="00EF753C" w:rsidRPr="004E46EC" w:rsidRDefault="00EF753C" w:rsidP="00EF753C">
                  <w:pPr>
                    <w:jc w:val="center"/>
                  </w:pPr>
                  <w:r w:rsidRPr="004E46EC">
                    <w:t> </w:t>
                  </w:r>
                </w:p>
              </w:tc>
              <w:tc>
                <w:tcPr>
                  <w:tcW w:w="430" w:type="dxa"/>
                  <w:vAlign w:val="center"/>
                  <w:hideMark/>
                </w:tcPr>
                <w:p w14:paraId="10483396" w14:textId="77777777" w:rsidR="00EF753C" w:rsidRPr="004E46EC" w:rsidRDefault="00EF753C" w:rsidP="00EF753C">
                  <w:pPr>
                    <w:jc w:val="center"/>
                  </w:pPr>
                  <w:r w:rsidRPr="004E46EC">
                    <w:t> </w:t>
                  </w:r>
                </w:p>
              </w:tc>
              <w:tc>
                <w:tcPr>
                  <w:tcW w:w="4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3CEFC9F3" w14:textId="77777777" w:rsidR="00EF753C" w:rsidRPr="004E46EC" w:rsidRDefault="00EF753C" w:rsidP="00EF753C">
                  <w:pPr>
                    <w:jc w:val="center"/>
                  </w:pPr>
                  <w:r w:rsidRPr="004E46EC">
                    <w:t> </w:t>
                  </w:r>
                </w:p>
              </w:tc>
              <w:tc>
                <w:tcPr>
                  <w:tcW w:w="430" w:type="dxa"/>
                  <w:vAlign w:val="center"/>
                  <w:hideMark/>
                </w:tcPr>
                <w:p w14:paraId="56233B8E" w14:textId="77777777" w:rsidR="00EF753C" w:rsidRPr="004E46EC" w:rsidRDefault="00EF753C" w:rsidP="00EF753C">
                  <w:pPr>
                    <w:jc w:val="center"/>
                  </w:pPr>
                  <w:r w:rsidRPr="004E46EC">
                    <w:t> </w:t>
                  </w:r>
                </w:p>
              </w:tc>
              <w:tc>
                <w:tcPr>
                  <w:tcW w:w="430" w:type="dxa"/>
                  <w:vAlign w:val="center"/>
                  <w:hideMark/>
                </w:tcPr>
                <w:p w14:paraId="20B08CFB" w14:textId="77777777" w:rsidR="00EF753C" w:rsidRPr="004E46EC" w:rsidRDefault="00EF753C" w:rsidP="00EF753C">
                  <w:pPr>
                    <w:jc w:val="center"/>
                  </w:pPr>
                  <w:r w:rsidRPr="004E46EC">
                    <w:t> </w:t>
                  </w:r>
                </w:p>
              </w:tc>
              <w:tc>
                <w:tcPr>
                  <w:tcW w:w="430" w:type="dxa"/>
                  <w:vAlign w:val="center"/>
                  <w:hideMark/>
                </w:tcPr>
                <w:p w14:paraId="301D3D38" w14:textId="77777777" w:rsidR="00EF753C" w:rsidRPr="004E46EC" w:rsidRDefault="00EF753C" w:rsidP="00EF753C">
                  <w:pPr>
                    <w:jc w:val="center"/>
                  </w:pPr>
                  <w:r w:rsidRPr="004E46EC">
                    <w:t> </w:t>
                  </w:r>
                </w:p>
              </w:tc>
              <w:tc>
                <w:tcPr>
                  <w:tcW w:w="430" w:type="dxa"/>
                  <w:vAlign w:val="center"/>
                  <w:hideMark/>
                </w:tcPr>
                <w:p w14:paraId="6CC2647C" w14:textId="77777777" w:rsidR="00EF753C" w:rsidRPr="004E46EC" w:rsidRDefault="00EF753C" w:rsidP="00EF753C">
                  <w:pPr>
                    <w:jc w:val="center"/>
                  </w:pPr>
                  <w:r w:rsidRPr="004E46EC">
                    <w:t> </w:t>
                  </w:r>
                </w:p>
              </w:tc>
              <w:tc>
                <w:tcPr>
                  <w:tcW w:w="430" w:type="dxa"/>
                  <w:vAlign w:val="center"/>
                  <w:hideMark/>
                </w:tcPr>
                <w:p w14:paraId="7895CC66" w14:textId="77777777" w:rsidR="00EF753C" w:rsidRPr="004E46EC" w:rsidRDefault="00EF753C" w:rsidP="00EF753C">
                  <w:pPr>
                    <w:jc w:val="center"/>
                  </w:pPr>
                  <w:r w:rsidRPr="004E46EC">
                    <w:t> </w:t>
                  </w:r>
                </w:p>
              </w:tc>
            </w:tr>
            <w:tr w:rsidR="00EF753C" w:rsidRPr="004E46EC" w14:paraId="5F190E38" w14:textId="77777777" w:rsidTr="00EF753C">
              <w:trPr>
                <w:trHeight w:val="429"/>
              </w:trPr>
              <w:tc>
                <w:tcPr>
                  <w:tcW w:w="430" w:type="dxa"/>
                  <w:vAlign w:val="center"/>
                  <w:hideMark/>
                </w:tcPr>
                <w:p w14:paraId="1F9D7009" w14:textId="77777777" w:rsidR="00EF753C" w:rsidRPr="004E46EC" w:rsidRDefault="00EF753C" w:rsidP="00EF753C">
                  <w:pPr>
                    <w:jc w:val="center"/>
                  </w:pPr>
                  <w:r w:rsidRPr="004E46EC">
                    <w:t> </w:t>
                  </w:r>
                </w:p>
              </w:tc>
              <w:tc>
                <w:tcPr>
                  <w:tcW w:w="430" w:type="dxa"/>
                  <w:vAlign w:val="center"/>
                  <w:hideMark/>
                </w:tcPr>
                <w:p w14:paraId="75DFDF6F" w14:textId="77777777" w:rsidR="00EF753C" w:rsidRPr="004E46EC" w:rsidRDefault="00EF753C" w:rsidP="00EF753C">
                  <w:pPr>
                    <w:jc w:val="center"/>
                  </w:pPr>
                  <w:r w:rsidRPr="004E46EC">
                    <w:t> </w:t>
                  </w:r>
                </w:p>
              </w:tc>
              <w:tc>
                <w:tcPr>
                  <w:tcW w:w="430" w:type="dxa"/>
                  <w:vAlign w:val="center"/>
                  <w:hideMark/>
                </w:tcPr>
                <w:p w14:paraId="288BA12F" w14:textId="77777777" w:rsidR="00EF753C" w:rsidRPr="004E46EC" w:rsidRDefault="00EF753C" w:rsidP="00EF753C">
                  <w:pPr>
                    <w:jc w:val="center"/>
                  </w:pPr>
                  <w:r w:rsidRPr="004E46EC">
                    <w:t> </w:t>
                  </w:r>
                </w:p>
              </w:tc>
              <w:tc>
                <w:tcPr>
                  <w:tcW w:w="430" w:type="dxa"/>
                  <w:vAlign w:val="center"/>
                  <w:hideMark/>
                </w:tcPr>
                <w:p w14:paraId="0FB3454B" w14:textId="77777777" w:rsidR="00EF753C" w:rsidRPr="004E46EC" w:rsidRDefault="00EF753C" w:rsidP="00EF753C">
                  <w:pPr>
                    <w:jc w:val="center"/>
                  </w:pPr>
                  <w:r w:rsidRPr="004E46EC">
                    <w:t> </w:t>
                  </w:r>
                </w:p>
              </w:tc>
              <w:tc>
                <w:tcPr>
                  <w:tcW w:w="430" w:type="dxa"/>
                  <w:vAlign w:val="center"/>
                  <w:hideMark/>
                </w:tcPr>
                <w:p w14:paraId="6B761114" w14:textId="77777777" w:rsidR="00EF753C" w:rsidRPr="004E46EC" w:rsidRDefault="00EF753C" w:rsidP="00EF753C">
                  <w:pPr>
                    <w:jc w:val="center"/>
                  </w:pPr>
                  <w:r w:rsidRPr="004E46EC">
                    <w:t> </w:t>
                  </w:r>
                </w:p>
              </w:tc>
              <w:tc>
                <w:tcPr>
                  <w:tcW w:w="430" w:type="dxa"/>
                  <w:vAlign w:val="center"/>
                  <w:hideMark/>
                </w:tcPr>
                <w:p w14:paraId="2B7A2D5E" w14:textId="77777777" w:rsidR="00EF753C" w:rsidRPr="004E46EC" w:rsidRDefault="00EF753C" w:rsidP="00EF753C">
                  <w:pPr>
                    <w:jc w:val="center"/>
                  </w:pPr>
                  <w:r w:rsidRPr="004E46EC">
                    <w:t> </w:t>
                  </w:r>
                </w:p>
              </w:tc>
              <w:tc>
                <w:tcPr>
                  <w:tcW w:w="430" w:type="dxa"/>
                  <w:vAlign w:val="center"/>
                  <w:hideMark/>
                </w:tcPr>
                <w:p w14:paraId="092B47CB" w14:textId="77777777" w:rsidR="00EF753C" w:rsidRPr="004E46EC" w:rsidRDefault="00EF753C" w:rsidP="00EF753C">
                  <w:pPr>
                    <w:jc w:val="center"/>
                  </w:pPr>
                  <w:r w:rsidRPr="004E46EC">
                    <w:t> </w:t>
                  </w:r>
                </w:p>
              </w:tc>
              <w:tc>
                <w:tcPr>
                  <w:tcW w:w="430" w:type="dxa"/>
                  <w:vAlign w:val="center"/>
                  <w:hideMark/>
                </w:tcPr>
                <w:p w14:paraId="5C6DE5A6" w14:textId="77777777" w:rsidR="00EF753C" w:rsidRPr="004E46EC" w:rsidRDefault="00EF753C" w:rsidP="00EF753C">
                  <w:pPr>
                    <w:jc w:val="center"/>
                  </w:pPr>
                  <w:r w:rsidRPr="004E46EC">
                    <w:t> </w:t>
                  </w:r>
                </w:p>
              </w:tc>
              <w:tc>
                <w:tcPr>
                  <w:tcW w:w="430" w:type="dxa"/>
                  <w:vAlign w:val="center"/>
                  <w:hideMark/>
                </w:tcPr>
                <w:p w14:paraId="7F100644" w14:textId="77777777" w:rsidR="00EF753C" w:rsidRPr="004E46EC" w:rsidRDefault="00EF753C" w:rsidP="00EF753C">
                  <w:pPr>
                    <w:jc w:val="center"/>
                  </w:pPr>
                  <w:r w:rsidRPr="004E46EC">
                    <w:t> </w:t>
                  </w:r>
                </w:p>
              </w:tc>
              <w:tc>
                <w:tcPr>
                  <w:tcW w:w="430" w:type="dxa"/>
                  <w:vAlign w:val="center"/>
                  <w:hideMark/>
                </w:tcPr>
                <w:p w14:paraId="24CD4D4D" w14:textId="77777777" w:rsidR="00EF753C" w:rsidRPr="004E46EC" w:rsidRDefault="00EF753C" w:rsidP="00EF753C">
                  <w:pPr>
                    <w:jc w:val="center"/>
                  </w:pPr>
                  <w:r w:rsidRPr="004E46EC">
                    <w:t> </w:t>
                  </w:r>
                </w:p>
              </w:tc>
              <w:tc>
                <w:tcPr>
                  <w:tcW w:w="430" w:type="dxa"/>
                  <w:vAlign w:val="center"/>
                  <w:hideMark/>
                </w:tcPr>
                <w:p w14:paraId="731B3A58" w14:textId="77777777" w:rsidR="00EF753C" w:rsidRPr="004E46EC" w:rsidRDefault="00EF753C" w:rsidP="00EF753C">
                  <w:pPr>
                    <w:jc w:val="center"/>
                  </w:pPr>
                  <w:r w:rsidRPr="004E46EC">
                    <w:t> </w:t>
                  </w:r>
                </w:p>
              </w:tc>
              <w:tc>
                <w:tcPr>
                  <w:tcW w:w="430" w:type="dxa"/>
                  <w:vAlign w:val="center"/>
                  <w:hideMark/>
                </w:tcPr>
                <w:p w14:paraId="769A24B9" w14:textId="77777777" w:rsidR="00EF753C" w:rsidRPr="004E46EC" w:rsidRDefault="00EF753C" w:rsidP="00EF753C">
                  <w:pPr>
                    <w:jc w:val="center"/>
                    <w:rPr>
                      <w:b/>
                      <w:bCs/>
                    </w:rPr>
                  </w:pPr>
                  <w:r w:rsidRPr="004E46EC">
                    <w:rPr>
                      <w:b/>
                      <w:bCs/>
                    </w:rPr>
                    <w:t>8</w:t>
                  </w:r>
                </w:p>
              </w:tc>
              <w:tc>
                <w:tcPr>
                  <w:tcW w:w="4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127FB6A2" w14:textId="77777777" w:rsidR="00EF753C" w:rsidRPr="004E46EC" w:rsidRDefault="00EF753C" w:rsidP="00EF753C">
                  <w:pPr>
                    <w:jc w:val="center"/>
                  </w:pPr>
                  <w:r w:rsidRPr="004E46EC">
                    <w:t> </w:t>
                  </w:r>
                </w:p>
              </w:tc>
              <w:tc>
                <w:tcPr>
                  <w:tcW w:w="4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488E2E35" w14:textId="77777777" w:rsidR="00EF753C" w:rsidRPr="004E46EC" w:rsidRDefault="00EF753C" w:rsidP="00EF753C">
                  <w:pPr>
                    <w:jc w:val="center"/>
                  </w:pPr>
                  <w:r w:rsidRPr="004E46EC">
                    <w:t> </w:t>
                  </w:r>
                </w:p>
              </w:tc>
              <w:tc>
                <w:tcPr>
                  <w:tcW w:w="4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118F7A6D" w14:textId="77777777" w:rsidR="00EF753C" w:rsidRPr="004E46EC" w:rsidRDefault="00EF753C" w:rsidP="00EF753C">
                  <w:pPr>
                    <w:jc w:val="center"/>
                  </w:pPr>
                  <w:r w:rsidRPr="004E46EC">
                    <w:t> </w:t>
                  </w:r>
                </w:p>
              </w:tc>
              <w:tc>
                <w:tcPr>
                  <w:tcW w:w="4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485872E7" w14:textId="77777777" w:rsidR="00EF753C" w:rsidRPr="004E46EC" w:rsidRDefault="00EF753C" w:rsidP="00EF753C">
                  <w:pPr>
                    <w:jc w:val="center"/>
                  </w:pPr>
                  <w:r w:rsidRPr="004E46EC">
                    <w:t> </w:t>
                  </w:r>
                </w:p>
              </w:tc>
              <w:tc>
                <w:tcPr>
                  <w:tcW w:w="4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043CD074" w14:textId="77777777" w:rsidR="00EF753C" w:rsidRPr="004E46EC" w:rsidRDefault="00EF753C" w:rsidP="00EF753C">
                  <w:pPr>
                    <w:jc w:val="center"/>
                  </w:pPr>
                  <w:r w:rsidRPr="004E46EC">
                    <w:t> </w:t>
                  </w:r>
                </w:p>
              </w:tc>
              <w:tc>
                <w:tcPr>
                  <w:tcW w:w="4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2C159F06" w14:textId="77777777" w:rsidR="00EF753C" w:rsidRPr="004E46EC" w:rsidRDefault="00EF753C" w:rsidP="00EF753C">
                  <w:pPr>
                    <w:jc w:val="center"/>
                  </w:pPr>
                  <w:r w:rsidRPr="004E46EC">
                    <w:t> </w:t>
                  </w:r>
                </w:p>
              </w:tc>
              <w:tc>
                <w:tcPr>
                  <w:tcW w:w="4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54827B73" w14:textId="77777777" w:rsidR="00EF753C" w:rsidRPr="004E46EC" w:rsidRDefault="00EF753C" w:rsidP="00EF753C">
                  <w:pPr>
                    <w:jc w:val="center"/>
                  </w:pPr>
                  <w:r w:rsidRPr="004E46EC">
                    <w:t> </w:t>
                  </w:r>
                </w:p>
              </w:tc>
              <w:tc>
                <w:tcPr>
                  <w:tcW w:w="4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2CC6D58D" w14:textId="77777777" w:rsidR="00EF753C" w:rsidRPr="004E46EC" w:rsidRDefault="00EF753C" w:rsidP="00EF753C">
                  <w:pPr>
                    <w:jc w:val="center"/>
                  </w:pPr>
                  <w:r w:rsidRPr="004E46EC">
                    <w:t> </w:t>
                  </w:r>
                </w:p>
              </w:tc>
              <w:tc>
                <w:tcPr>
                  <w:tcW w:w="4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62FB55D7" w14:textId="77777777" w:rsidR="00EF753C" w:rsidRPr="004E46EC" w:rsidRDefault="00EF753C" w:rsidP="00EF753C">
                  <w:pPr>
                    <w:jc w:val="center"/>
                  </w:pPr>
                  <w:r w:rsidRPr="004E46EC">
                    <w:t> </w:t>
                  </w:r>
                </w:p>
              </w:tc>
            </w:tr>
            <w:tr w:rsidR="00EF753C" w:rsidRPr="004E46EC" w14:paraId="1CED0467" w14:textId="77777777" w:rsidTr="00EF753C">
              <w:trPr>
                <w:trHeight w:val="429"/>
              </w:trPr>
              <w:tc>
                <w:tcPr>
                  <w:tcW w:w="430" w:type="dxa"/>
                  <w:vAlign w:val="center"/>
                  <w:hideMark/>
                </w:tcPr>
                <w:p w14:paraId="5F435082" w14:textId="77777777" w:rsidR="00EF753C" w:rsidRPr="004E46EC" w:rsidRDefault="00EF753C" w:rsidP="00EF753C">
                  <w:pPr>
                    <w:jc w:val="center"/>
                  </w:pPr>
                  <w:r w:rsidRPr="004E46EC">
                    <w:t> </w:t>
                  </w:r>
                </w:p>
              </w:tc>
              <w:tc>
                <w:tcPr>
                  <w:tcW w:w="430" w:type="dxa"/>
                  <w:vAlign w:val="center"/>
                  <w:hideMark/>
                </w:tcPr>
                <w:p w14:paraId="34748716" w14:textId="77777777" w:rsidR="00EF753C" w:rsidRPr="004E46EC" w:rsidRDefault="00EF753C" w:rsidP="00EF753C">
                  <w:pPr>
                    <w:jc w:val="center"/>
                  </w:pPr>
                  <w:r w:rsidRPr="004E46EC">
                    <w:t> </w:t>
                  </w:r>
                </w:p>
              </w:tc>
              <w:tc>
                <w:tcPr>
                  <w:tcW w:w="430" w:type="dxa"/>
                  <w:vAlign w:val="center"/>
                  <w:hideMark/>
                </w:tcPr>
                <w:p w14:paraId="756F1421" w14:textId="77777777" w:rsidR="00EF753C" w:rsidRPr="004E46EC" w:rsidRDefault="00EF753C" w:rsidP="00EF753C">
                  <w:pPr>
                    <w:jc w:val="center"/>
                  </w:pPr>
                  <w:r w:rsidRPr="004E46EC">
                    <w:t> </w:t>
                  </w:r>
                </w:p>
              </w:tc>
              <w:tc>
                <w:tcPr>
                  <w:tcW w:w="430" w:type="dxa"/>
                  <w:vAlign w:val="center"/>
                  <w:hideMark/>
                </w:tcPr>
                <w:p w14:paraId="41643E95" w14:textId="77777777" w:rsidR="00EF753C" w:rsidRPr="004E46EC" w:rsidRDefault="00EF753C" w:rsidP="00EF753C">
                  <w:pPr>
                    <w:jc w:val="center"/>
                  </w:pPr>
                  <w:r w:rsidRPr="004E46EC">
                    <w:t> </w:t>
                  </w:r>
                </w:p>
              </w:tc>
              <w:tc>
                <w:tcPr>
                  <w:tcW w:w="430" w:type="dxa"/>
                  <w:vAlign w:val="center"/>
                  <w:hideMark/>
                </w:tcPr>
                <w:p w14:paraId="3DC1B910" w14:textId="77777777" w:rsidR="00EF753C" w:rsidRPr="004E46EC" w:rsidRDefault="00EF753C" w:rsidP="00EF753C">
                  <w:pPr>
                    <w:jc w:val="center"/>
                  </w:pPr>
                  <w:r w:rsidRPr="004E46EC">
                    <w:t> </w:t>
                  </w:r>
                </w:p>
              </w:tc>
              <w:tc>
                <w:tcPr>
                  <w:tcW w:w="430" w:type="dxa"/>
                  <w:vAlign w:val="center"/>
                  <w:hideMark/>
                </w:tcPr>
                <w:p w14:paraId="4BE579F9" w14:textId="77777777" w:rsidR="00EF753C" w:rsidRPr="004E46EC" w:rsidRDefault="00EF753C" w:rsidP="00EF753C">
                  <w:pPr>
                    <w:jc w:val="center"/>
                  </w:pPr>
                  <w:r w:rsidRPr="004E46EC">
                    <w:t> </w:t>
                  </w:r>
                </w:p>
              </w:tc>
              <w:tc>
                <w:tcPr>
                  <w:tcW w:w="430" w:type="dxa"/>
                  <w:vAlign w:val="center"/>
                  <w:hideMark/>
                </w:tcPr>
                <w:p w14:paraId="3D851328" w14:textId="77777777" w:rsidR="00EF753C" w:rsidRPr="004E46EC" w:rsidRDefault="00EF753C" w:rsidP="00EF753C">
                  <w:pPr>
                    <w:jc w:val="center"/>
                  </w:pPr>
                  <w:r w:rsidRPr="004E46EC">
                    <w:t> </w:t>
                  </w:r>
                </w:p>
              </w:tc>
              <w:tc>
                <w:tcPr>
                  <w:tcW w:w="430" w:type="dxa"/>
                  <w:vAlign w:val="center"/>
                  <w:hideMark/>
                </w:tcPr>
                <w:p w14:paraId="353CCD3C" w14:textId="77777777" w:rsidR="00EF753C" w:rsidRPr="004E46EC" w:rsidRDefault="00EF753C" w:rsidP="00EF753C">
                  <w:pPr>
                    <w:jc w:val="center"/>
                  </w:pPr>
                  <w:r w:rsidRPr="004E46EC">
                    <w:t> </w:t>
                  </w:r>
                </w:p>
              </w:tc>
              <w:tc>
                <w:tcPr>
                  <w:tcW w:w="430" w:type="dxa"/>
                  <w:vAlign w:val="center"/>
                  <w:hideMark/>
                </w:tcPr>
                <w:p w14:paraId="789A3941" w14:textId="77777777" w:rsidR="00EF753C" w:rsidRPr="004E46EC" w:rsidRDefault="00EF753C" w:rsidP="00EF753C">
                  <w:pPr>
                    <w:jc w:val="center"/>
                  </w:pPr>
                  <w:r w:rsidRPr="004E46EC">
                    <w:t> </w:t>
                  </w:r>
                </w:p>
              </w:tc>
              <w:tc>
                <w:tcPr>
                  <w:tcW w:w="430" w:type="dxa"/>
                  <w:vAlign w:val="center"/>
                  <w:hideMark/>
                </w:tcPr>
                <w:p w14:paraId="4F93773C" w14:textId="77777777" w:rsidR="00EF753C" w:rsidRPr="004E46EC" w:rsidRDefault="00EF753C" w:rsidP="00EF753C">
                  <w:pPr>
                    <w:jc w:val="center"/>
                  </w:pPr>
                  <w:r w:rsidRPr="004E46EC">
                    <w:t> </w:t>
                  </w:r>
                </w:p>
              </w:tc>
              <w:tc>
                <w:tcPr>
                  <w:tcW w:w="430" w:type="dxa"/>
                  <w:vAlign w:val="center"/>
                  <w:hideMark/>
                </w:tcPr>
                <w:p w14:paraId="6752261D" w14:textId="77777777" w:rsidR="00EF753C" w:rsidRPr="004E46EC" w:rsidRDefault="00EF753C" w:rsidP="00EF753C">
                  <w:pPr>
                    <w:jc w:val="center"/>
                  </w:pPr>
                  <w:r w:rsidRPr="004E46EC">
                    <w:t> </w:t>
                  </w:r>
                </w:p>
              </w:tc>
              <w:tc>
                <w:tcPr>
                  <w:tcW w:w="430" w:type="dxa"/>
                  <w:vAlign w:val="center"/>
                  <w:hideMark/>
                </w:tcPr>
                <w:p w14:paraId="558D2743" w14:textId="77777777" w:rsidR="00EF753C" w:rsidRPr="004E46EC" w:rsidRDefault="00EF753C" w:rsidP="00EF753C">
                  <w:pPr>
                    <w:jc w:val="center"/>
                  </w:pPr>
                  <w:r w:rsidRPr="004E46EC">
                    <w:t> </w:t>
                  </w:r>
                </w:p>
              </w:tc>
              <w:tc>
                <w:tcPr>
                  <w:tcW w:w="430" w:type="dxa"/>
                  <w:vAlign w:val="center"/>
                  <w:hideMark/>
                </w:tcPr>
                <w:p w14:paraId="2328116E" w14:textId="77777777" w:rsidR="00EF753C" w:rsidRPr="004E46EC" w:rsidRDefault="00EF753C" w:rsidP="00EF753C">
                  <w:pPr>
                    <w:jc w:val="center"/>
                  </w:pPr>
                  <w:r w:rsidRPr="004E46EC">
                    <w:t> </w:t>
                  </w:r>
                </w:p>
              </w:tc>
              <w:tc>
                <w:tcPr>
                  <w:tcW w:w="430" w:type="dxa"/>
                  <w:vAlign w:val="center"/>
                  <w:hideMark/>
                </w:tcPr>
                <w:p w14:paraId="53316581" w14:textId="77777777" w:rsidR="00EF753C" w:rsidRPr="004E46EC" w:rsidRDefault="00EF753C" w:rsidP="00EF753C">
                  <w:pPr>
                    <w:jc w:val="center"/>
                  </w:pPr>
                  <w:r w:rsidRPr="004E46EC">
                    <w:t> </w:t>
                  </w:r>
                </w:p>
              </w:tc>
              <w:tc>
                <w:tcPr>
                  <w:tcW w:w="430" w:type="dxa"/>
                  <w:vAlign w:val="center"/>
                  <w:hideMark/>
                </w:tcPr>
                <w:p w14:paraId="290FD6B6" w14:textId="77777777" w:rsidR="00EF753C" w:rsidRPr="004E46EC" w:rsidRDefault="00EF753C" w:rsidP="00EF753C">
                  <w:pPr>
                    <w:jc w:val="center"/>
                  </w:pPr>
                  <w:r w:rsidRPr="004E46EC">
                    <w:t> </w:t>
                  </w:r>
                </w:p>
              </w:tc>
              <w:tc>
                <w:tcPr>
                  <w:tcW w:w="4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5FACDD94" w14:textId="77777777" w:rsidR="00EF753C" w:rsidRPr="004E46EC" w:rsidRDefault="00EF753C" w:rsidP="00EF753C">
                  <w:pPr>
                    <w:jc w:val="center"/>
                  </w:pPr>
                  <w:r w:rsidRPr="004E46EC">
                    <w:t> </w:t>
                  </w:r>
                </w:p>
              </w:tc>
              <w:tc>
                <w:tcPr>
                  <w:tcW w:w="430" w:type="dxa"/>
                  <w:vAlign w:val="center"/>
                  <w:hideMark/>
                </w:tcPr>
                <w:p w14:paraId="05BD7254" w14:textId="77777777" w:rsidR="00EF753C" w:rsidRPr="004E46EC" w:rsidRDefault="00EF753C" w:rsidP="00EF753C">
                  <w:pPr>
                    <w:jc w:val="center"/>
                  </w:pPr>
                  <w:r w:rsidRPr="004E46EC">
                    <w:t> </w:t>
                  </w:r>
                </w:p>
              </w:tc>
              <w:tc>
                <w:tcPr>
                  <w:tcW w:w="430" w:type="dxa"/>
                  <w:vAlign w:val="center"/>
                  <w:hideMark/>
                </w:tcPr>
                <w:p w14:paraId="4FD7A1C8" w14:textId="77777777" w:rsidR="00EF753C" w:rsidRPr="004E46EC" w:rsidRDefault="00EF753C" w:rsidP="00EF753C">
                  <w:pPr>
                    <w:jc w:val="center"/>
                  </w:pPr>
                  <w:r w:rsidRPr="004E46EC">
                    <w:t> </w:t>
                  </w:r>
                </w:p>
              </w:tc>
              <w:tc>
                <w:tcPr>
                  <w:tcW w:w="430" w:type="dxa"/>
                  <w:vAlign w:val="center"/>
                  <w:hideMark/>
                </w:tcPr>
                <w:p w14:paraId="1E666860" w14:textId="77777777" w:rsidR="00EF753C" w:rsidRPr="004E46EC" w:rsidRDefault="00EF753C" w:rsidP="00EF753C">
                  <w:pPr>
                    <w:jc w:val="center"/>
                  </w:pPr>
                  <w:r w:rsidRPr="004E46EC">
                    <w:t> </w:t>
                  </w:r>
                </w:p>
              </w:tc>
              <w:tc>
                <w:tcPr>
                  <w:tcW w:w="430" w:type="dxa"/>
                  <w:vAlign w:val="center"/>
                  <w:hideMark/>
                </w:tcPr>
                <w:p w14:paraId="59BEE1DF" w14:textId="77777777" w:rsidR="00EF753C" w:rsidRPr="004E46EC" w:rsidRDefault="00EF753C" w:rsidP="00EF753C">
                  <w:pPr>
                    <w:jc w:val="center"/>
                  </w:pPr>
                  <w:r w:rsidRPr="004E46EC">
                    <w:t> </w:t>
                  </w:r>
                </w:p>
              </w:tc>
              <w:tc>
                <w:tcPr>
                  <w:tcW w:w="430" w:type="dxa"/>
                  <w:vAlign w:val="center"/>
                  <w:hideMark/>
                </w:tcPr>
                <w:p w14:paraId="0AEC0E4B" w14:textId="77777777" w:rsidR="00EF753C" w:rsidRPr="004E46EC" w:rsidRDefault="00EF753C" w:rsidP="00EF753C">
                  <w:pPr>
                    <w:jc w:val="center"/>
                  </w:pPr>
                  <w:r w:rsidRPr="004E46EC">
                    <w:t> </w:t>
                  </w:r>
                </w:p>
              </w:tc>
            </w:tr>
            <w:tr w:rsidR="00EF753C" w:rsidRPr="004E46EC" w14:paraId="58D8325B" w14:textId="77777777" w:rsidTr="00EF753C">
              <w:trPr>
                <w:trHeight w:val="429"/>
              </w:trPr>
              <w:tc>
                <w:tcPr>
                  <w:tcW w:w="430" w:type="dxa"/>
                  <w:vAlign w:val="center"/>
                  <w:hideMark/>
                </w:tcPr>
                <w:p w14:paraId="4BCE9CE3" w14:textId="77777777" w:rsidR="00EF753C" w:rsidRPr="004E46EC" w:rsidRDefault="00EF753C" w:rsidP="00EF753C">
                  <w:pPr>
                    <w:jc w:val="center"/>
                  </w:pPr>
                  <w:r w:rsidRPr="004E46EC">
                    <w:t> </w:t>
                  </w:r>
                </w:p>
              </w:tc>
              <w:tc>
                <w:tcPr>
                  <w:tcW w:w="430" w:type="dxa"/>
                  <w:vAlign w:val="center"/>
                  <w:hideMark/>
                </w:tcPr>
                <w:p w14:paraId="50659684" w14:textId="77777777" w:rsidR="00EF753C" w:rsidRPr="004E46EC" w:rsidRDefault="00EF753C" w:rsidP="00EF753C">
                  <w:pPr>
                    <w:jc w:val="center"/>
                  </w:pPr>
                  <w:r w:rsidRPr="004E46EC">
                    <w:t> </w:t>
                  </w:r>
                </w:p>
              </w:tc>
              <w:tc>
                <w:tcPr>
                  <w:tcW w:w="430" w:type="dxa"/>
                  <w:vAlign w:val="center"/>
                  <w:hideMark/>
                </w:tcPr>
                <w:p w14:paraId="644C2EED" w14:textId="77777777" w:rsidR="00EF753C" w:rsidRPr="004E46EC" w:rsidRDefault="00EF753C" w:rsidP="00EF753C">
                  <w:pPr>
                    <w:jc w:val="center"/>
                  </w:pPr>
                  <w:r w:rsidRPr="004E46EC">
                    <w:t> </w:t>
                  </w:r>
                </w:p>
              </w:tc>
              <w:tc>
                <w:tcPr>
                  <w:tcW w:w="430" w:type="dxa"/>
                  <w:vAlign w:val="center"/>
                  <w:hideMark/>
                </w:tcPr>
                <w:p w14:paraId="59B1264B" w14:textId="77777777" w:rsidR="00EF753C" w:rsidRPr="004E46EC" w:rsidRDefault="00EF753C" w:rsidP="00EF753C">
                  <w:pPr>
                    <w:jc w:val="center"/>
                  </w:pPr>
                  <w:r w:rsidRPr="004E46EC">
                    <w:t> </w:t>
                  </w:r>
                </w:p>
              </w:tc>
              <w:tc>
                <w:tcPr>
                  <w:tcW w:w="430" w:type="dxa"/>
                  <w:vAlign w:val="center"/>
                  <w:hideMark/>
                </w:tcPr>
                <w:p w14:paraId="7C16F02C" w14:textId="77777777" w:rsidR="00EF753C" w:rsidRPr="004E46EC" w:rsidRDefault="00EF753C" w:rsidP="00EF753C">
                  <w:pPr>
                    <w:jc w:val="center"/>
                  </w:pPr>
                  <w:r w:rsidRPr="004E46EC">
                    <w:t> </w:t>
                  </w:r>
                </w:p>
              </w:tc>
              <w:tc>
                <w:tcPr>
                  <w:tcW w:w="430" w:type="dxa"/>
                  <w:vAlign w:val="center"/>
                  <w:hideMark/>
                </w:tcPr>
                <w:p w14:paraId="1708BB87" w14:textId="77777777" w:rsidR="00EF753C" w:rsidRPr="004E46EC" w:rsidRDefault="00EF753C" w:rsidP="00EF753C">
                  <w:pPr>
                    <w:jc w:val="center"/>
                  </w:pPr>
                  <w:r w:rsidRPr="004E46EC">
                    <w:t> </w:t>
                  </w:r>
                </w:p>
              </w:tc>
              <w:tc>
                <w:tcPr>
                  <w:tcW w:w="430" w:type="dxa"/>
                  <w:vAlign w:val="center"/>
                  <w:hideMark/>
                </w:tcPr>
                <w:p w14:paraId="450EE11E" w14:textId="77777777" w:rsidR="00EF753C" w:rsidRPr="004E46EC" w:rsidRDefault="00EF753C" w:rsidP="00EF753C">
                  <w:pPr>
                    <w:jc w:val="center"/>
                  </w:pPr>
                  <w:r w:rsidRPr="004E46EC">
                    <w:t> </w:t>
                  </w:r>
                </w:p>
              </w:tc>
              <w:tc>
                <w:tcPr>
                  <w:tcW w:w="430" w:type="dxa"/>
                  <w:vAlign w:val="center"/>
                  <w:hideMark/>
                </w:tcPr>
                <w:p w14:paraId="66DF02C7" w14:textId="77777777" w:rsidR="00EF753C" w:rsidRPr="004E46EC" w:rsidRDefault="00EF753C" w:rsidP="00EF753C">
                  <w:pPr>
                    <w:jc w:val="center"/>
                  </w:pPr>
                  <w:r w:rsidRPr="004E46EC">
                    <w:t> </w:t>
                  </w:r>
                </w:p>
              </w:tc>
              <w:tc>
                <w:tcPr>
                  <w:tcW w:w="430" w:type="dxa"/>
                  <w:vAlign w:val="center"/>
                  <w:hideMark/>
                </w:tcPr>
                <w:p w14:paraId="147A860E" w14:textId="77777777" w:rsidR="00EF753C" w:rsidRPr="004E46EC" w:rsidRDefault="00EF753C" w:rsidP="00EF753C">
                  <w:pPr>
                    <w:jc w:val="center"/>
                  </w:pPr>
                  <w:r w:rsidRPr="004E46EC">
                    <w:t> </w:t>
                  </w:r>
                </w:p>
              </w:tc>
              <w:tc>
                <w:tcPr>
                  <w:tcW w:w="430" w:type="dxa"/>
                  <w:vAlign w:val="center"/>
                  <w:hideMark/>
                </w:tcPr>
                <w:p w14:paraId="3B7580EE" w14:textId="77777777" w:rsidR="00EF753C" w:rsidRPr="004E46EC" w:rsidRDefault="00EF753C" w:rsidP="00EF753C">
                  <w:pPr>
                    <w:jc w:val="center"/>
                  </w:pPr>
                  <w:r w:rsidRPr="004E46EC">
                    <w:t> </w:t>
                  </w:r>
                </w:p>
              </w:tc>
              <w:tc>
                <w:tcPr>
                  <w:tcW w:w="430" w:type="dxa"/>
                  <w:vAlign w:val="center"/>
                  <w:hideMark/>
                </w:tcPr>
                <w:p w14:paraId="25E00CFE" w14:textId="77777777" w:rsidR="00EF753C" w:rsidRPr="004E46EC" w:rsidRDefault="00EF753C" w:rsidP="00EF753C">
                  <w:pPr>
                    <w:jc w:val="center"/>
                  </w:pPr>
                  <w:r w:rsidRPr="004E46EC">
                    <w:t> </w:t>
                  </w:r>
                </w:p>
              </w:tc>
              <w:tc>
                <w:tcPr>
                  <w:tcW w:w="430" w:type="dxa"/>
                  <w:vAlign w:val="center"/>
                  <w:hideMark/>
                </w:tcPr>
                <w:p w14:paraId="1F5F40A5" w14:textId="77777777" w:rsidR="00EF753C" w:rsidRPr="004E46EC" w:rsidRDefault="00EF753C" w:rsidP="00EF753C">
                  <w:pPr>
                    <w:jc w:val="center"/>
                  </w:pPr>
                  <w:r w:rsidRPr="004E46EC">
                    <w:t> </w:t>
                  </w:r>
                </w:p>
              </w:tc>
              <w:tc>
                <w:tcPr>
                  <w:tcW w:w="430" w:type="dxa"/>
                  <w:vAlign w:val="center"/>
                  <w:hideMark/>
                </w:tcPr>
                <w:p w14:paraId="243FC1A6" w14:textId="77777777" w:rsidR="00EF753C" w:rsidRPr="004E46EC" w:rsidRDefault="00EF753C" w:rsidP="00EF753C">
                  <w:pPr>
                    <w:jc w:val="center"/>
                  </w:pPr>
                  <w:r w:rsidRPr="004E46EC">
                    <w:t> </w:t>
                  </w:r>
                </w:p>
              </w:tc>
              <w:tc>
                <w:tcPr>
                  <w:tcW w:w="430" w:type="dxa"/>
                  <w:vAlign w:val="center"/>
                  <w:hideMark/>
                </w:tcPr>
                <w:p w14:paraId="3CF4D0A0" w14:textId="77777777" w:rsidR="00EF753C" w:rsidRPr="004E46EC" w:rsidRDefault="00EF753C" w:rsidP="00EF753C">
                  <w:pPr>
                    <w:jc w:val="center"/>
                  </w:pPr>
                  <w:r w:rsidRPr="004E46EC">
                    <w:t> </w:t>
                  </w:r>
                </w:p>
              </w:tc>
              <w:tc>
                <w:tcPr>
                  <w:tcW w:w="430" w:type="dxa"/>
                  <w:vAlign w:val="center"/>
                  <w:hideMark/>
                </w:tcPr>
                <w:p w14:paraId="16F4635E" w14:textId="77777777" w:rsidR="00EF753C" w:rsidRPr="004E46EC" w:rsidRDefault="00EF753C" w:rsidP="00EF753C">
                  <w:pPr>
                    <w:jc w:val="center"/>
                  </w:pPr>
                  <w:r w:rsidRPr="004E46EC">
                    <w:t> </w:t>
                  </w:r>
                </w:p>
              </w:tc>
              <w:tc>
                <w:tcPr>
                  <w:tcW w:w="4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3894CD70" w14:textId="77777777" w:rsidR="00EF753C" w:rsidRPr="004E46EC" w:rsidRDefault="00EF753C" w:rsidP="00EF753C">
                  <w:pPr>
                    <w:jc w:val="center"/>
                  </w:pPr>
                  <w:r w:rsidRPr="004E46EC">
                    <w:t> </w:t>
                  </w:r>
                </w:p>
              </w:tc>
              <w:tc>
                <w:tcPr>
                  <w:tcW w:w="430" w:type="dxa"/>
                  <w:vAlign w:val="center"/>
                  <w:hideMark/>
                </w:tcPr>
                <w:p w14:paraId="3F9A15AF" w14:textId="77777777" w:rsidR="00EF753C" w:rsidRPr="004E46EC" w:rsidRDefault="00EF753C" w:rsidP="00EF753C">
                  <w:pPr>
                    <w:jc w:val="center"/>
                  </w:pPr>
                  <w:r w:rsidRPr="004E46EC">
                    <w:t> </w:t>
                  </w:r>
                </w:p>
              </w:tc>
              <w:tc>
                <w:tcPr>
                  <w:tcW w:w="430" w:type="dxa"/>
                  <w:vAlign w:val="center"/>
                  <w:hideMark/>
                </w:tcPr>
                <w:p w14:paraId="153EA5CE" w14:textId="77777777" w:rsidR="00EF753C" w:rsidRPr="004E46EC" w:rsidRDefault="00EF753C" w:rsidP="00EF753C">
                  <w:pPr>
                    <w:jc w:val="center"/>
                  </w:pPr>
                  <w:r w:rsidRPr="004E46EC">
                    <w:t> </w:t>
                  </w:r>
                </w:p>
              </w:tc>
              <w:tc>
                <w:tcPr>
                  <w:tcW w:w="430" w:type="dxa"/>
                  <w:vAlign w:val="center"/>
                  <w:hideMark/>
                </w:tcPr>
                <w:p w14:paraId="1F6B9167" w14:textId="77777777" w:rsidR="00EF753C" w:rsidRPr="004E46EC" w:rsidRDefault="00EF753C" w:rsidP="00EF753C">
                  <w:pPr>
                    <w:jc w:val="center"/>
                  </w:pPr>
                  <w:r w:rsidRPr="004E46EC">
                    <w:t> </w:t>
                  </w:r>
                </w:p>
              </w:tc>
              <w:tc>
                <w:tcPr>
                  <w:tcW w:w="430" w:type="dxa"/>
                  <w:vAlign w:val="center"/>
                  <w:hideMark/>
                </w:tcPr>
                <w:p w14:paraId="7CB5CD6B" w14:textId="77777777" w:rsidR="00EF753C" w:rsidRPr="004E46EC" w:rsidRDefault="00EF753C" w:rsidP="00EF753C">
                  <w:pPr>
                    <w:jc w:val="center"/>
                  </w:pPr>
                  <w:r w:rsidRPr="004E46EC">
                    <w:t> </w:t>
                  </w:r>
                </w:p>
              </w:tc>
              <w:tc>
                <w:tcPr>
                  <w:tcW w:w="430" w:type="dxa"/>
                  <w:vAlign w:val="center"/>
                  <w:hideMark/>
                </w:tcPr>
                <w:p w14:paraId="65967A21" w14:textId="77777777" w:rsidR="00EF753C" w:rsidRPr="004E46EC" w:rsidRDefault="00EF753C" w:rsidP="00EF753C">
                  <w:pPr>
                    <w:jc w:val="center"/>
                  </w:pPr>
                  <w:r w:rsidRPr="004E46EC">
                    <w:t> </w:t>
                  </w:r>
                </w:p>
              </w:tc>
            </w:tr>
            <w:tr w:rsidR="00EF753C" w:rsidRPr="004E46EC" w14:paraId="4C4A19A1" w14:textId="77777777" w:rsidTr="00EF753C">
              <w:trPr>
                <w:trHeight w:val="429"/>
              </w:trPr>
              <w:tc>
                <w:tcPr>
                  <w:tcW w:w="430" w:type="dxa"/>
                  <w:vAlign w:val="center"/>
                  <w:hideMark/>
                </w:tcPr>
                <w:p w14:paraId="7910BC40" w14:textId="77777777" w:rsidR="00EF753C" w:rsidRPr="004E46EC" w:rsidRDefault="00EF753C" w:rsidP="00EF753C">
                  <w:pPr>
                    <w:jc w:val="center"/>
                  </w:pPr>
                  <w:r w:rsidRPr="004E46EC">
                    <w:t> </w:t>
                  </w:r>
                </w:p>
              </w:tc>
              <w:tc>
                <w:tcPr>
                  <w:tcW w:w="430" w:type="dxa"/>
                  <w:vAlign w:val="center"/>
                  <w:hideMark/>
                </w:tcPr>
                <w:p w14:paraId="1212D25F" w14:textId="77777777" w:rsidR="00EF753C" w:rsidRPr="004E46EC" w:rsidRDefault="00EF753C" w:rsidP="00EF753C">
                  <w:pPr>
                    <w:jc w:val="center"/>
                  </w:pPr>
                  <w:r w:rsidRPr="004E46EC">
                    <w:t> </w:t>
                  </w:r>
                </w:p>
              </w:tc>
              <w:tc>
                <w:tcPr>
                  <w:tcW w:w="430" w:type="dxa"/>
                  <w:vAlign w:val="center"/>
                  <w:hideMark/>
                </w:tcPr>
                <w:p w14:paraId="771D485F" w14:textId="77777777" w:rsidR="00EF753C" w:rsidRPr="004E46EC" w:rsidRDefault="00EF753C" w:rsidP="00EF753C">
                  <w:pPr>
                    <w:jc w:val="center"/>
                  </w:pPr>
                  <w:r w:rsidRPr="004E46EC">
                    <w:t> </w:t>
                  </w:r>
                </w:p>
              </w:tc>
              <w:tc>
                <w:tcPr>
                  <w:tcW w:w="430" w:type="dxa"/>
                  <w:vAlign w:val="center"/>
                  <w:hideMark/>
                </w:tcPr>
                <w:p w14:paraId="396E57C1" w14:textId="77777777" w:rsidR="00EF753C" w:rsidRPr="004E46EC" w:rsidRDefault="00EF753C" w:rsidP="00EF753C">
                  <w:pPr>
                    <w:jc w:val="center"/>
                  </w:pPr>
                  <w:r w:rsidRPr="004E46EC">
                    <w:t> </w:t>
                  </w:r>
                </w:p>
              </w:tc>
              <w:tc>
                <w:tcPr>
                  <w:tcW w:w="430" w:type="dxa"/>
                  <w:vAlign w:val="center"/>
                  <w:hideMark/>
                </w:tcPr>
                <w:p w14:paraId="592948AD" w14:textId="77777777" w:rsidR="00EF753C" w:rsidRPr="004E46EC" w:rsidRDefault="00EF753C" w:rsidP="00EF753C">
                  <w:pPr>
                    <w:jc w:val="center"/>
                  </w:pPr>
                  <w:r w:rsidRPr="004E46EC">
                    <w:t> </w:t>
                  </w:r>
                </w:p>
              </w:tc>
              <w:tc>
                <w:tcPr>
                  <w:tcW w:w="430" w:type="dxa"/>
                  <w:vAlign w:val="center"/>
                  <w:hideMark/>
                </w:tcPr>
                <w:p w14:paraId="1FD5EC37" w14:textId="77777777" w:rsidR="00EF753C" w:rsidRPr="004E46EC" w:rsidRDefault="00EF753C" w:rsidP="00EF753C">
                  <w:pPr>
                    <w:jc w:val="center"/>
                  </w:pPr>
                  <w:r w:rsidRPr="004E46EC">
                    <w:t> </w:t>
                  </w:r>
                </w:p>
              </w:tc>
              <w:tc>
                <w:tcPr>
                  <w:tcW w:w="430" w:type="dxa"/>
                  <w:vAlign w:val="center"/>
                  <w:hideMark/>
                </w:tcPr>
                <w:p w14:paraId="6CD3CBE0" w14:textId="77777777" w:rsidR="00EF753C" w:rsidRPr="004E46EC" w:rsidRDefault="00EF753C" w:rsidP="00EF753C">
                  <w:pPr>
                    <w:jc w:val="center"/>
                  </w:pPr>
                  <w:r w:rsidRPr="004E46EC">
                    <w:t> </w:t>
                  </w:r>
                </w:p>
              </w:tc>
              <w:tc>
                <w:tcPr>
                  <w:tcW w:w="430" w:type="dxa"/>
                  <w:vAlign w:val="center"/>
                  <w:hideMark/>
                </w:tcPr>
                <w:p w14:paraId="14413EAC" w14:textId="77777777" w:rsidR="00EF753C" w:rsidRPr="004E46EC" w:rsidRDefault="00EF753C" w:rsidP="00EF753C">
                  <w:pPr>
                    <w:jc w:val="center"/>
                  </w:pPr>
                  <w:r w:rsidRPr="004E46EC">
                    <w:t> </w:t>
                  </w:r>
                </w:p>
              </w:tc>
              <w:tc>
                <w:tcPr>
                  <w:tcW w:w="430" w:type="dxa"/>
                  <w:vAlign w:val="center"/>
                  <w:hideMark/>
                </w:tcPr>
                <w:p w14:paraId="260E0E59" w14:textId="77777777" w:rsidR="00EF753C" w:rsidRPr="004E46EC" w:rsidRDefault="00EF753C" w:rsidP="00EF753C">
                  <w:pPr>
                    <w:jc w:val="center"/>
                  </w:pPr>
                  <w:r w:rsidRPr="004E46EC">
                    <w:t> </w:t>
                  </w:r>
                </w:p>
              </w:tc>
              <w:tc>
                <w:tcPr>
                  <w:tcW w:w="430" w:type="dxa"/>
                  <w:vAlign w:val="center"/>
                  <w:hideMark/>
                </w:tcPr>
                <w:p w14:paraId="04493936" w14:textId="77777777" w:rsidR="00EF753C" w:rsidRPr="004E46EC" w:rsidRDefault="00EF753C" w:rsidP="00EF753C">
                  <w:pPr>
                    <w:jc w:val="center"/>
                  </w:pPr>
                  <w:r w:rsidRPr="004E46EC">
                    <w:t> </w:t>
                  </w:r>
                </w:p>
              </w:tc>
              <w:tc>
                <w:tcPr>
                  <w:tcW w:w="430" w:type="dxa"/>
                  <w:vAlign w:val="center"/>
                  <w:hideMark/>
                </w:tcPr>
                <w:p w14:paraId="08248E09" w14:textId="77777777" w:rsidR="00EF753C" w:rsidRPr="004E46EC" w:rsidRDefault="00EF753C" w:rsidP="00EF753C">
                  <w:pPr>
                    <w:jc w:val="center"/>
                  </w:pPr>
                  <w:r w:rsidRPr="004E46EC">
                    <w:t> </w:t>
                  </w:r>
                </w:p>
              </w:tc>
              <w:tc>
                <w:tcPr>
                  <w:tcW w:w="430" w:type="dxa"/>
                  <w:vAlign w:val="center"/>
                  <w:hideMark/>
                </w:tcPr>
                <w:p w14:paraId="7D699255" w14:textId="77777777" w:rsidR="00EF753C" w:rsidRPr="004E46EC" w:rsidRDefault="00EF753C" w:rsidP="00EF753C">
                  <w:pPr>
                    <w:jc w:val="center"/>
                  </w:pPr>
                  <w:r w:rsidRPr="004E46EC">
                    <w:t> </w:t>
                  </w:r>
                </w:p>
              </w:tc>
              <w:tc>
                <w:tcPr>
                  <w:tcW w:w="430" w:type="dxa"/>
                  <w:vAlign w:val="center"/>
                  <w:hideMark/>
                </w:tcPr>
                <w:p w14:paraId="561FC761" w14:textId="77777777" w:rsidR="00EF753C" w:rsidRPr="004E46EC" w:rsidRDefault="00EF753C" w:rsidP="00EF753C">
                  <w:pPr>
                    <w:jc w:val="center"/>
                  </w:pPr>
                  <w:r w:rsidRPr="004E46EC">
                    <w:t> </w:t>
                  </w:r>
                </w:p>
              </w:tc>
              <w:tc>
                <w:tcPr>
                  <w:tcW w:w="430" w:type="dxa"/>
                  <w:vAlign w:val="center"/>
                  <w:hideMark/>
                </w:tcPr>
                <w:p w14:paraId="1C30C1DC" w14:textId="77777777" w:rsidR="00EF753C" w:rsidRPr="004E46EC" w:rsidRDefault="00EF753C" w:rsidP="00EF753C">
                  <w:pPr>
                    <w:jc w:val="center"/>
                  </w:pPr>
                  <w:r w:rsidRPr="004E46EC">
                    <w:t> </w:t>
                  </w:r>
                </w:p>
              </w:tc>
              <w:tc>
                <w:tcPr>
                  <w:tcW w:w="430" w:type="dxa"/>
                  <w:vAlign w:val="center"/>
                  <w:hideMark/>
                </w:tcPr>
                <w:p w14:paraId="1589E4CC" w14:textId="77777777" w:rsidR="00EF753C" w:rsidRPr="004E46EC" w:rsidRDefault="00EF753C" w:rsidP="00EF753C">
                  <w:pPr>
                    <w:jc w:val="center"/>
                  </w:pPr>
                  <w:r w:rsidRPr="004E46EC">
                    <w:t> </w:t>
                  </w:r>
                </w:p>
              </w:tc>
              <w:tc>
                <w:tcPr>
                  <w:tcW w:w="4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661B31B6" w14:textId="77777777" w:rsidR="00EF753C" w:rsidRPr="004E46EC" w:rsidRDefault="00EF753C" w:rsidP="00EF753C">
                  <w:pPr>
                    <w:jc w:val="center"/>
                  </w:pPr>
                  <w:r w:rsidRPr="004E46EC">
                    <w:t> </w:t>
                  </w:r>
                </w:p>
              </w:tc>
              <w:tc>
                <w:tcPr>
                  <w:tcW w:w="430" w:type="dxa"/>
                  <w:vAlign w:val="center"/>
                  <w:hideMark/>
                </w:tcPr>
                <w:p w14:paraId="3C4EF786" w14:textId="77777777" w:rsidR="00EF753C" w:rsidRPr="004E46EC" w:rsidRDefault="00EF753C" w:rsidP="00EF753C">
                  <w:pPr>
                    <w:jc w:val="center"/>
                  </w:pPr>
                  <w:r w:rsidRPr="004E46EC">
                    <w:t> </w:t>
                  </w:r>
                </w:p>
              </w:tc>
              <w:tc>
                <w:tcPr>
                  <w:tcW w:w="430" w:type="dxa"/>
                  <w:vAlign w:val="center"/>
                  <w:hideMark/>
                </w:tcPr>
                <w:p w14:paraId="3C7A9271" w14:textId="77777777" w:rsidR="00EF753C" w:rsidRPr="004E46EC" w:rsidRDefault="00EF753C" w:rsidP="00EF753C">
                  <w:pPr>
                    <w:jc w:val="center"/>
                  </w:pPr>
                  <w:r w:rsidRPr="004E46EC">
                    <w:t> </w:t>
                  </w:r>
                </w:p>
              </w:tc>
              <w:tc>
                <w:tcPr>
                  <w:tcW w:w="430" w:type="dxa"/>
                  <w:vAlign w:val="center"/>
                  <w:hideMark/>
                </w:tcPr>
                <w:p w14:paraId="4550CCD2" w14:textId="77777777" w:rsidR="00EF753C" w:rsidRPr="004E46EC" w:rsidRDefault="00EF753C" w:rsidP="00EF753C">
                  <w:pPr>
                    <w:jc w:val="center"/>
                  </w:pPr>
                  <w:r w:rsidRPr="004E46EC">
                    <w:t> </w:t>
                  </w:r>
                </w:p>
              </w:tc>
              <w:tc>
                <w:tcPr>
                  <w:tcW w:w="430" w:type="dxa"/>
                  <w:vAlign w:val="center"/>
                  <w:hideMark/>
                </w:tcPr>
                <w:p w14:paraId="47CE70FA" w14:textId="77777777" w:rsidR="00EF753C" w:rsidRPr="004E46EC" w:rsidRDefault="00EF753C" w:rsidP="00EF753C">
                  <w:pPr>
                    <w:jc w:val="center"/>
                  </w:pPr>
                  <w:r w:rsidRPr="004E46EC">
                    <w:t> </w:t>
                  </w:r>
                </w:p>
              </w:tc>
              <w:tc>
                <w:tcPr>
                  <w:tcW w:w="430" w:type="dxa"/>
                  <w:vAlign w:val="center"/>
                  <w:hideMark/>
                </w:tcPr>
                <w:p w14:paraId="55D0F4BF" w14:textId="77777777" w:rsidR="00EF753C" w:rsidRPr="004E46EC" w:rsidRDefault="00EF753C" w:rsidP="00EF753C">
                  <w:pPr>
                    <w:jc w:val="center"/>
                  </w:pPr>
                  <w:r w:rsidRPr="004E46EC">
                    <w:t> </w:t>
                  </w:r>
                </w:p>
              </w:tc>
            </w:tr>
            <w:tr w:rsidR="00EF753C" w:rsidRPr="004E46EC" w14:paraId="399080E6" w14:textId="77777777" w:rsidTr="00EF753C">
              <w:trPr>
                <w:trHeight w:val="429"/>
              </w:trPr>
              <w:tc>
                <w:tcPr>
                  <w:tcW w:w="430" w:type="dxa"/>
                  <w:vAlign w:val="center"/>
                  <w:hideMark/>
                </w:tcPr>
                <w:p w14:paraId="51C611F3" w14:textId="77777777" w:rsidR="00EF753C" w:rsidRPr="004E46EC" w:rsidRDefault="00EF753C" w:rsidP="00EF753C">
                  <w:pPr>
                    <w:jc w:val="center"/>
                  </w:pPr>
                  <w:r w:rsidRPr="004E46EC">
                    <w:t> </w:t>
                  </w:r>
                </w:p>
              </w:tc>
              <w:tc>
                <w:tcPr>
                  <w:tcW w:w="430" w:type="dxa"/>
                  <w:vAlign w:val="center"/>
                  <w:hideMark/>
                </w:tcPr>
                <w:p w14:paraId="36AB76A9" w14:textId="77777777" w:rsidR="00EF753C" w:rsidRPr="004E46EC" w:rsidRDefault="00EF753C" w:rsidP="00EF753C">
                  <w:pPr>
                    <w:jc w:val="center"/>
                  </w:pPr>
                  <w:r w:rsidRPr="004E46EC">
                    <w:t> </w:t>
                  </w:r>
                </w:p>
              </w:tc>
              <w:tc>
                <w:tcPr>
                  <w:tcW w:w="430" w:type="dxa"/>
                  <w:vAlign w:val="center"/>
                  <w:hideMark/>
                </w:tcPr>
                <w:p w14:paraId="6AF413FF" w14:textId="77777777" w:rsidR="00EF753C" w:rsidRPr="004E46EC" w:rsidRDefault="00EF753C" w:rsidP="00EF753C">
                  <w:pPr>
                    <w:jc w:val="center"/>
                  </w:pPr>
                  <w:r w:rsidRPr="004E46EC">
                    <w:t> </w:t>
                  </w:r>
                </w:p>
              </w:tc>
              <w:tc>
                <w:tcPr>
                  <w:tcW w:w="430" w:type="dxa"/>
                  <w:vAlign w:val="center"/>
                  <w:hideMark/>
                </w:tcPr>
                <w:p w14:paraId="30B01F57" w14:textId="77777777" w:rsidR="00EF753C" w:rsidRPr="004E46EC" w:rsidRDefault="00EF753C" w:rsidP="00EF753C">
                  <w:pPr>
                    <w:jc w:val="center"/>
                  </w:pPr>
                  <w:r w:rsidRPr="004E46EC">
                    <w:t> </w:t>
                  </w:r>
                </w:p>
              </w:tc>
              <w:tc>
                <w:tcPr>
                  <w:tcW w:w="430" w:type="dxa"/>
                  <w:vAlign w:val="center"/>
                  <w:hideMark/>
                </w:tcPr>
                <w:p w14:paraId="6FAF1043" w14:textId="77777777" w:rsidR="00EF753C" w:rsidRPr="004E46EC" w:rsidRDefault="00EF753C" w:rsidP="00EF753C">
                  <w:pPr>
                    <w:jc w:val="center"/>
                  </w:pPr>
                  <w:r w:rsidRPr="004E46EC">
                    <w:t> </w:t>
                  </w:r>
                </w:p>
              </w:tc>
              <w:tc>
                <w:tcPr>
                  <w:tcW w:w="430" w:type="dxa"/>
                  <w:vAlign w:val="center"/>
                  <w:hideMark/>
                </w:tcPr>
                <w:p w14:paraId="2A0FDB5E" w14:textId="77777777" w:rsidR="00EF753C" w:rsidRPr="004E46EC" w:rsidRDefault="00EF753C" w:rsidP="00EF753C">
                  <w:pPr>
                    <w:jc w:val="center"/>
                  </w:pPr>
                  <w:r w:rsidRPr="004E46EC">
                    <w:t> </w:t>
                  </w:r>
                </w:p>
              </w:tc>
              <w:tc>
                <w:tcPr>
                  <w:tcW w:w="430" w:type="dxa"/>
                  <w:vAlign w:val="center"/>
                  <w:hideMark/>
                </w:tcPr>
                <w:p w14:paraId="3D5F76E5" w14:textId="77777777" w:rsidR="00EF753C" w:rsidRPr="004E46EC" w:rsidRDefault="00EF753C" w:rsidP="00EF753C">
                  <w:pPr>
                    <w:jc w:val="center"/>
                  </w:pPr>
                  <w:r w:rsidRPr="004E46EC">
                    <w:t> </w:t>
                  </w:r>
                </w:p>
              </w:tc>
              <w:tc>
                <w:tcPr>
                  <w:tcW w:w="430" w:type="dxa"/>
                  <w:vAlign w:val="center"/>
                  <w:hideMark/>
                </w:tcPr>
                <w:p w14:paraId="12610F8D" w14:textId="77777777" w:rsidR="00EF753C" w:rsidRPr="004E46EC" w:rsidRDefault="00EF753C" w:rsidP="00EF753C">
                  <w:pPr>
                    <w:jc w:val="center"/>
                  </w:pPr>
                  <w:r w:rsidRPr="004E46EC">
                    <w:t> </w:t>
                  </w:r>
                </w:p>
              </w:tc>
              <w:tc>
                <w:tcPr>
                  <w:tcW w:w="430" w:type="dxa"/>
                  <w:vAlign w:val="center"/>
                  <w:hideMark/>
                </w:tcPr>
                <w:p w14:paraId="309E5E54" w14:textId="77777777" w:rsidR="00EF753C" w:rsidRPr="004E46EC" w:rsidRDefault="00EF753C" w:rsidP="00EF753C">
                  <w:pPr>
                    <w:jc w:val="center"/>
                  </w:pPr>
                  <w:r w:rsidRPr="004E46EC">
                    <w:t> </w:t>
                  </w:r>
                </w:p>
              </w:tc>
              <w:tc>
                <w:tcPr>
                  <w:tcW w:w="430" w:type="dxa"/>
                  <w:vAlign w:val="center"/>
                  <w:hideMark/>
                </w:tcPr>
                <w:p w14:paraId="469588A5" w14:textId="77777777" w:rsidR="00EF753C" w:rsidRPr="004E46EC" w:rsidRDefault="00EF753C" w:rsidP="00EF753C">
                  <w:pPr>
                    <w:jc w:val="center"/>
                  </w:pPr>
                  <w:r w:rsidRPr="004E46EC">
                    <w:t> </w:t>
                  </w:r>
                </w:p>
              </w:tc>
              <w:tc>
                <w:tcPr>
                  <w:tcW w:w="430" w:type="dxa"/>
                  <w:vAlign w:val="center"/>
                  <w:hideMark/>
                </w:tcPr>
                <w:p w14:paraId="71A7EA65" w14:textId="77777777" w:rsidR="00EF753C" w:rsidRPr="004E46EC" w:rsidRDefault="00EF753C" w:rsidP="00EF753C">
                  <w:pPr>
                    <w:jc w:val="center"/>
                  </w:pPr>
                  <w:r w:rsidRPr="004E46EC">
                    <w:t> </w:t>
                  </w:r>
                </w:p>
              </w:tc>
              <w:tc>
                <w:tcPr>
                  <w:tcW w:w="430" w:type="dxa"/>
                  <w:vAlign w:val="center"/>
                  <w:hideMark/>
                </w:tcPr>
                <w:p w14:paraId="51D81755" w14:textId="77777777" w:rsidR="00EF753C" w:rsidRPr="004E46EC" w:rsidRDefault="00EF753C" w:rsidP="00EF753C">
                  <w:pPr>
                    <w:jc w:val="center"/>
                  </w:pPr>
                  <w:r w:rsidRPr="004E46EC">
                    <w:t> </w:t>
                  </w:r>
                </w:p>
              </w:tc>
              <w:tc>
                <w:tcPr>
                  <w:tcW w:w="430" w:type="dxa"/>
                  <w:vAlign w:val="center"/>
                  <w:hideMark/>
                </w:tcPr>
                <w:p w14:paraId="6A03EE6B" w14:textId="77777777" w:rsidR="00EF753C" w:rsidRPr="004E46EC" w:rsidRDefault="00EF753C" w:rsidP="00EF753C">
                  <w:pPr>
                    <w:jc w:val="center"/>
                  </w:pPr>
                  <w:r w:rsidRPr="004E46EC">
                    <w:t> </w:t>
                  </w:r>
                </w:p>
              </w:tc>
              <w:tc>
                <w:tcPr>
                  <w:tcW w:w="430" w:type="dxa"/>
                  <w:vAlign w:val="center"/>
                  <w:hideMark/>
                </w:tcPr>
                <w:p w14:paraId="33DE7735" w14:textId="77777777" w:rsidR="00EF753C" w:rsidRPr="004E46EC" w:rsidRDefault="00EF753C" w:rsidP="00EF753C">
                  <w:pPr>
                    <w:jc w:val="center"/>
                  </w:pPr>
                  <w:r w:rsidRPr="004E46EC">
                    <w:t> </w:t>
                  </w:r>
                </w:p>
              </w:tc>
              <w:tc>
                <w:tcPr>
                  <w:tcW w:w="430" w:type="dxa"/>
                  <w:vAlign w:val="center"/>
                  <w:hideMark/>
                </w:tcPr>
                <w:p w14:paraId="788FFB26" w14:textId="77777777" w:rsidR="00EF753C" w:rsidRPr="004E46EC" w:rsidRDefault="00EF753C" w:rsidP="00EF753C">
                  <w:pPr>
                    <w:jc w:val="center"/>
                  </w:pPr>
                  <w:r w:rsidRPr="004E46EC">
                    <w:t> </w:t>
                  </w:r>
                </w:p>
              </w:tc>
              <w:tc>
                <w:tcPr>
                  <w:tcW w:w="4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46A2EB46" w14:textId="77777777" w:rsidR="00EF753C" w:rsidRPr="004E46EC" w:rsidRDefault="00EF753C" w:rsidP="00EF753C">
                  <w:pPr>
                    <w:jc w:val="center"/>
                  </w:pPr>
                  <w:r w:rsidRPr="004E46EC">
                    <w:t> </w:t>
                  </w:r>
                </w:p>
              </w:tc>
              <w:tc>
                <w:tcPr>
                  <w:tcW w:w="430" w:type="dxa"/>
                  <w:vAlign w:val="center"/>
                  <w:hideMark/>
                </w:tcPr>
                <w:p w14:paraId="7328A9AE" w14:textId="77777777" w:rsidR="00EF753C" w:rsidRPr="004E46EC" w:rsidRDefault="00EF753C" w:rsidP="00EF753C">
                  <w:pPr>
                    <w:jc w:val="center"/>
                  </w:pPr>
                  <w:r w:rsidRPr="004E46EC">
                    <w:t> </w:t>
                  </w:r>
                </w:p>
              </w:tc>
              <w:tc>
                <w:tcPr>
                  <w:tcW w:w="430" w:type="dxa"/>
                  <w:vAlign w:val="center"/>
                  <w:hideMark/>
                </w:tcPr>
                <w:p w14:paraId="7A025C76" w14:textId="77777777" w:rsidR="00EF753C" w:rsidRPr="004E46EC" w:rsidRDefault="00EF753C" w:rsidP="00EF753C">
                  <w:pPr>
                    <w:jc w:val="center"/>
                  </w:pPr>
                  <w:r w:rsidRPr="004E46EC">
                    <w:t> </w:t>
                  </w:r>
                </w:p>
              </w:tc>
              <w:tc>
                <w:tcPr>
                  <w:tcW w:w="430" w:type="dxa"/>
                  <w:vAlign w:val="center"/>
                  <w:hideMark/>
                </w:tcPr>
                <w:p w14:paraId="47A21C91" w14:textId="77777777" w:rsidR="00EF753C" w:rsidRPr="004E46EC" w:rsidRDefault="00EF753C" w:rsidP="00EF753C">
                  <w:pPr>
                    <w:jc w:val="center"/>
                  </w:pPr>
                  <w:r w:rsidRPr="004E46EC">
                    <w:t> </w:t>
                  </w:r>
                </w:p>
              </w:tc>
              <w:tc>
                <w:tcPr>
                  <w:tcW w:w="430" w:type="dxa"/>
                  <w:vAlign w:val="center"/>
                  <w:hideMark/>
                </w:tcPr>
                <w:p w14:paraId="312ED0B3" w14:textId="77777777" w:rsidR="00EF753C" w:rsidRPr="004E46EC" w:rsidRDefault="00EF753C" w:rsidP="00EF753C">
                  <w:pPr>
                    <w:jc w:val="center"/>
                  </w:pPr>
                  <w:r w:rsidRPr="004E46EC">
                    <w:t> </w:t>
                  </w:r>
                </w:p>
              </w:tc>
              <w:tc>
                <w:tcPr>
                  <w:tcW w:w="430" w:type="dxa"/>
                  <w:vAlign w:val="center"/>
                  <w:hideMark/>
                </w:tcPr>
                <w:p w14:paraId="6C093DB0" w14:textId="77777777" w:rsidR="00EF753C" w:rsidRPr="004E46EC" w:rsidRDefault="00EF753C" w:rsidP="00EF753C">
                  <w:pPr>
                    <w:jc w:val="center"/>
                  </w:pPr>
                  <w:r w:rsidRPr="004E46EC">
                    <w:t> </w:t>
                  </w:r>
                </w:p>
              </w:tc>
            </w:tr>
            <w:tr w:rsidR="00EF753C" w:rsidRPr="004E46EC" w14:paraId="4EDB9A07" w14:textId="77777777" w:rsidTr="00EF753C">
              <w:trPr>
                <w:trHeight w:val="429"/>
              </w:trPr>
              <w:tc>
                <w:tcPr>
                  <w:tcW w:w="430" w:type="dxa"/>
                  <w:vAlign w:val="center"/>
                  <w:hideMark/>
                </w:tcPr>
                <w:p w14:paraId="77ADCA0C" w14:textId="77777777" w:rsidR="00EF753C" w:rsidRPr="004E46EC" w:rsidRDefault="00EF753C" w:rsidP="00EF753C">
                  <w:pPr>
                    <w:jc w:val="center"/>
                  </w:pPr>
                  <w:r w:rsidRPr="004E46EC">
                    <w:t> </w:t>
                  </w:r>
                </w:p>
              </w:tc>
              <w:tc>
                <w:tcPr>
                  <w:tcW w:w="430" w:type="dxa"/>
                  <w:vAlign w:val="center"/>
                  <w:hideMark/>
                </w:tcPr>
                <w:p w14:paraId="612D2E09" w14:textId="77777777" w:rsidR="00EF753C" w:rsidRPr="004E46EC" w:rsidRDefault="00EF753C" w:rsidP="00EF753C">
                  <w:pPr>
                    <w:jc w:val="center"/>
                  </w:pPr>
                  <w:r w:rsidRPr="004E46EC">
                    <w:t> </w:t>
                  </w:r>
                </w:p>
              </w:tc>
              <w:tc>
                <w:tcPr>
                  <w:tcW w:w="430" w:type="dxa"/>
                  <w:vAlign w:val="center"/>
                  <w:hideMark/>
                </w:tcPr>
                <w:p w14:paraId="1D4BFCE4" w14:textId="77777777" w:rsidR="00EF753C" w:rsidRPr="004E46EC" w:rsidRDefault="00EF753C" w:rsidP="00EF753C">
                  <w:pPr>
                    <w:jc w:val="center"/>
                  </w:pPr>
                  <w:r w:rsidRPr="004E46EC">
                    <w:t> </w:t>
                  </w:r>
                </w:p>
              </w:tc>
              <w:tc>
                <w:tcPr>
                  <w:tcW w:w="430" w:type="dxa"/>
                  <w:vAlign w:val="center"/>
                  <w:hideMark/>
                </w:tcPr>
                <w:p w14:paraId="073186B5" w14:textId="77777777" w:rsidR="00EF753C" w:rsidRPr="004E46EC" w:rsidRDefault="00EF753C" w:rsidP="00EF753C">
                  <w:pPr>
                    <w:jc w:val="center"/>
                  </w:pPr>
                  <w:r w:rsidRPr="004E46EC">
                    <w:t> </w:t>
                  </w:r>
                </w:p>
              </w:tc>
              <w:tc>
                <w:tcPr>
                  <w:tcW w:w="430" w:type="dxa"/>
                  <w:vAlign w:val="center"/>
                  <w:hideMark/>
                </w:tcPr>
                <w:p w14:paraId="120972FF" w14:textId="77777777" w:rsidR="00EF753C" w:rsidRPr="004E46EC" w:rsidRDefault="00EF753C" w:rsidP="00EF753C">
                  <w:pPr>
                    <w:jc w:val="center"/>
                  </w:pPr>
                  <w:r w:rsidRPr="004E46EC">
                    <w:t> </w:t>
                  </w:r>
                </w:p>
              </w:tc>
              <w:tc>
                <w:tcPr>
                  <w:tcW w:w="430" w:type="dxa"/>
                  <w:vAlign w:val="center"/>
                  <w:hideMark/>
                </w:tcPr>
                <w:p w14:paraId="0F8D5EAE" w14:textId="77777777" w:rsidR="00EF753C" w:rsidRPr="004E46EC" w:rsidRDefault="00EF753C" w:rsidP="00EF753C">
                  <w:pPr>
                    <w:jc w:val="center"/>
                  </w:pPr>
                  <w:r w:rsidRPr="004E46EC">
                    <w:t> </w:t>
                  </w:r>
                </w:p>
              </w:tc>
              <w:tc>
                <w:tcPr>
                  <w:tcW w:w="430" w:type="dxa"/>
                  <w:vAlign w:val="center"/>
                  <w:hideMark/>
                </w:tcPr>
                <w:p w14:paraId="3D75FBF9" w14:textId="77777777" w:rsidR="00EF753C" w:rsidRPr="004E46EC" w:rsidRDefault="00EF753C" w:rsidP="00EF753C">
                  <w:pPr>
                    <w:jc w:val="center"/>
                  </w:pPr>
                  <w:r w:rsidRPr="004E46EC">
                    <w:t> </w:t>
                  </w:r>
                </w:p>
              </w:tc>
              <w:tc>
                <w:tcPr>
                  <w:tcW w:w="430" w:type="dxa"/>
                  <w:vAlign w:val="center"/>
                  <w:hideMark/>
                </w:tcPr>
                <w:p w14:paraId="72505339" w14:textId="77777777" w:rsidR="00EF753C" w:rsidRPr="004E46EC" w:rsidRDefault="00EF753C" w:rsidP="00EF753C">
                  <w:pPr>
                    <w:jc w:val="center"/>
                  </w:pPr>
                  <w:r w:rsidRPr="004E46EC">
                    <w:t> </w:t>
                  </w:r>
                </w:p>
              </w:tc>
              <w:tc>
                <w:tcPr>
                  <w:tcW w:w="430" w:type="dxa"/>
                  <w:vAlign w:val="center"/>
                  <w:hideMark/>
                </w:tcPr>
                <w:p w14:paraId="0E95B4C3" w14:textId="77777777" w:rsidR="00EF753C" w:rsidRPr="004E46EC" w:rsidRDefault="00EF753C" w:rsidP="00EF753C">
                  <w:pPr>
                    <w:jc w:val="center"/>
                  </w:pPr>
                  <w:r w:rsidRPr="004E46EC">
                    <w:t> </w:t>
                  </w:r>
                </w:p>
              </w:tc>
              <w:tc>
                <w:tcPr>
                  <w:tcW w:w="430" w:type="dxa"/>
                  <w:vAlign w:val="center"/>
                  <w:hideMark/>
                </w:tcPr>
                <w:p w14:paraId="2044447B" w14:textId="77777777" w:rsidR="00EF753C" w:rsidRPr="004E46EC" w:rsidRDefault="00EF753C" w:rsidP="00EF753C">
                  <w:pPr>
                    <w:jc w:val="center"/>
                  </w:pPr>
                  <w:r w:rsidRPr="004E46EC">
                    <w:t> </w:t>
                  </w:r>
                </w:p>
              </w:tc>
              <w:tc>
                <w:tcPr>
                  <w:tcW w:w="430" w:type="dxa"/>
                  <w:vAlign w:val="center"/>
                  <w:hideMark/>
                </w:tcPr>
                <w:p w14:paraId="7603D987" w14:textId="77777777" w:rsidR="00EF753C" w:rsidRPr="004E46EC" w:rsidRDefault="00EF753C" w:rsidP="00EF753C">
                  <w:pPr>
                    <w:jc w:val="center"/>
                  </w:pPr>
                  <w:r w:rsidRPr="004E46EC">
                    <w:t> </w:t>
                  </w:r>
                </w:p>
              </w:tc>
              <w:tc>
                <w:tcPr>
                  <w:tcW w:w="430" w:type="dxa"/>
                  <w:vAlign w:val="center"/>
                  <w:hideMark/>
                </w:tcPr>
                <w:p w14:paraId="0CBD0EC0" w14:textId="77777777" w:rsidR="00EF753C" w:rsidRPr="004E46EC" w:rsidRDefault="00EF753C" w:rsidP="00EF753C">
                  <w:pPr>
                    <w:jc w:val="center"/>
                  </w:pPr>
                  <w:r w:rsidRPr="004E46EC">
                    <w:t> </w:t>
                  </w:r>
                </w:p>
              </w:tc>
              <w:tc>
                <w:tcPr>
                  <w:tcW w:w="430" w:type="dxa"/>
                  <w:vAlign w:val="center"/>
                  <w:hideMark/>
                </w:tcPr>
                <w:p w14:paraId="4BEB9538" w14:textId="77777777" w:rsidR="00EF753C" w:rsidRPr="004E46EC" w:rsidRDefault="00EF753C" w:rsidP="00EF753C">
                  <w:pPr>
                    <w:jc w:val="center"/>
                  </w:pPr>
                  <w:r w:rsidRPr="004E46EC">
                    <w:t> </w:t>
                  </w:r>
                </w:p>
              </w:tc>
              <w:tc>
                <w:tcPr>
                  <w:tcW w:w="430" w:type="dxa"/>
                  <w:vAlign w:val="center"/>
                  <w:hideMark/>
                </w:tcPr>
                <w:p w14:paraId="27C86B66" w14:textId="77777777" w:rsidR="00EF753C" w:rsidRPr="004E46EC" w:rsidRDefault="00EF753C" w:rsidP="00EF753C">
                  <w:pPr>
                    <w:jc w:val="center"/>
                  </w:pPr>
                  <w:r w:rsidRPr="004E46EC">
                    <w:t> </w:t>
                  </w:r>
                </w:p>
              </w:tc>
              <w:tc>
                <w:tcPr>
                  <w:tcW w:w="430" w:type="dxa"/>
                  <w:vAlign w:val="center"/>
                  <w:hideMark/>
                </w:tcPr>
                <w:p w14:paraId="4ECCEAAA" w14:textId="77777777" w:rsidR="00EF753C" w:rsidRPr="004E46EC" w:rsidRDefault="00EF753C" w:rsidP="00EF753C">
                  <w:pPr>
                    <w:jc w:val="center"/>
                  </w:pPr>
                  <w:r w:rsidRPr="004E46EC">
                    <w:t> </w:t>
                  </w:r>
                </w:p>
              </w:tc>
              <w:tc>
                <w:tcPr>
                  <w:tcW w:w="4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265367F5" w14:textId="77777777" w:rsidR="00EF753C" w:rsidRPr="004E46EC" w:rsidRDefault="00EF753C" w:rsidP="00EF753C">
                  <w:pPr>
                    <w:jc w:val="center"/>
                  </w:pPr>
                  <w:r w:rsidRPr="004E46EC">
                    <w:t> </w:t>
                  </w:r>
                </w:p>
              </w:tc>
              <w:tc>
                <w:tcPr>
                  <w:tcW w:w="430" w:type="dxa"/>
                  <w:vAlign w:val="center"/>
                  <w:hideMark/>
                </w:tcPr>
                <w:p w14:paraId="68C7E091" w14:textId="77777777" w:rsidR="00EF753C" w:rsidRPr="004E46EC" w:rsidRDefault="00EF753C" w:rsidP="00EF753C">
                  <w:pPr>
                    <w:jc w:val="center"/>
                  </w:pPr>
                  <w:r w:rsidRPr="004E46EC">
                    <w:t> </w:t>
                  </w:r>
                </w:p>
              </w:tc>
              <w:tc>
                <w:tcPr>
                  <w:tcW w:w="430" w:type="dxa"/>
                  <w:vAlign w:val="center"/>
                  <w:hideMark/>
                </w:tcPr>
                <w:p w14:paraId="56FF0E37" w14:textId="77777777" w:rsidR="00EF753C" w:rsidRPr="004E46EC" w:rsidRDefault="00EF753C" w:rsidP="00EF753C">
                  <w:pPr>
                    <w:jc w:val="center"/>
                  </w:pPr>
                  <w:r w:rsidRPr="004E46EC">
                    <w:t> </w:t>
                  </w:r>
                </w:p>
              </w:tc>
              <w:tc>
                <w:tcPr>
                  <w:tcW w:w="430" w:type="dxa"/>
                  <w:vAlign w:val="center"/>
                  <w:hideMark/>
                </w:tcPr>
                <w:p w14:paraId="11D13145" w14:textId="77777777" w:rsidR="00EF753C" w:rsidRPr="004E46EC" w:rsidRDefault="00EF753C" w:rsidP="00EF753C">
                  <w:pPr>
                    <w:jc w:val="center"/>
                  </w:pPr>
                  <w:r w:rsidRPr="004E46EC">
                    <w:t> </w:t>
                  </w:r>
                </w:p>
              </w:tc>
              <w:tc>
                <w:tcPr>
                  <w:tcW w:w="430" w:type="dxa"/>
                  <w:vAlign w:val="center"/>
                  <w:hideMark/>
                </w:tcPr>
                <w:p w14:paraId="215BDD04" w14:textId="77777777" w:rsidR="00EF753C" w:rsidRPr="004E46EC" w:rsidRDefault="00EF753C" w:rsidP="00EF753C">
                  <w:pPr>
                    <w:jc w:val="center"/>
                  </w:pPr>
                  <w:r w:rsidRPr="004E46EC">
                    <w:t> </w:t>
                  </w:r>
                </w:p>
              </w:tc>
              <w:tc>
                <w:tcPr>
                  <w:tcW w:w="430" w:type="dxa"/>
                  <w:vAlign w:val="center"/>
                  <w:hideMark/>
                </w:tcPr>
                <w:p w14:paraId="5C3A97BA" w14:textId="77777777" w:rsidR="00EF753C" w:rsidRPr="004E46EC" w:rsidRDefault="00EF753C" w:rsidP="00EF753C">
                  <w:pPr>
                    <w:jc w:val="center"/>
                  </w:pPr>
                  <w:r w:rsidRPr="004E46EC">
                    <w:t> </w:t>
                  </w:r>
                </w:p>
              </w:tc>
            </w:tr>
            <w:tr w:rsidR="00EF753C" w:rsidRPr="004E46EC" w14:paraId="4704378C" w14:textId="77777777" w:rsidTr="00EF753C">
              <w:trPr>
                <w:trHeight w:val="429"/>
              </w:trPr>
              <w:tc>
                <w:tcPr>
                  <w:tcW w:w="430" w:type="dxa"/>
                  <w:vAlign w:val="center"/>
                  <w:hideMark/>
                </w:tcPr>
                <w:p w14:paraId="59B0E81E" w14:textId="77777777" w:rsidR="00EF753C" w:rsidRPr="004E46EC" w:rsidRDefault="00EF753C" w:rsidP="00EF753C">
                  <w:pPr>
                    <w:jc w:val="center"/>
                  </w:pPr>
                  <w:r w:rsidRPr="004E46EC">
                    <w:t> </w:t>
                  </w:r>
                </w:p>
              </w:tc>
              <w:tc>
                <w:tcPr>
                  <w:tcW w:w="430" w:type="dxa"/>
                  <w:vAlign w:val="center"/>
                  <w:hideMark/>
                </w:tcPr>
                <w:p w14:paraId="72C59E1D" w14:textId="77777777" w:rsidR="00EF753C" w:rsidRPr="004E46EC" w:rsidRDefault="00EF753C" w:rsidP="00EF753C">
                  <w:pPr>
                    <w:jc w:val="center"/>
                  </w:pPr>
                  <w:r w:rsidRPr="004E46EC">
                    <w:t> </w:t>
                  </w:r>
                </w:p>
              </w:tc>
              <w:tc>
                <w:tcPr>
                  <w:tcW w:w="430" w:type="dxa"/>
                  <w:vAlign w:val="center"/>
                  <w:hideMark/>
                </w:tcPr>
                <w:p w14:paraId="224FA8DC" w14:textId="77777777" w:rsidR="00EF753C" w:rsidRPr="004E46EC" w:rsidRDefault="00EF753C" w:rsidP="00EF753C">
                  <w:pPr>
                    <w:jc w:val="center"/>
                  </w:pPr>
                  <w:r w:rsidRPr="004E46EC">
                    <w:t> </w:t>
                  </w:r>
                </w:p>
              </w:tc>
              <w:tc>
                <w:tcPr>
                  <w:tcW w:w="430" w:type="dxa"/>
                  <w:vAlign w:val="center"/>
                  <w:hideMark/>
                </w:tcPr>
                <w:p w14:paraId="650DD02B" w14:textId="77777777" w:rsidR="00EF753C" w:rsidRPr="004E46EC" w:rsidRDefault="00EF753C" w:rsidP="00EF753C">
                  <w:pPr>
                    <w:jc w:val="center"/>
                  </w:pPr>
                  <w:r w:rsidRPr="004E46EC">
                    <w:t> </w:t>
                  </w:r>
                </w:p>
              </w:tc>
              <w:tc>
                <w:tcPr>
                  <w:tcW w:w="430" w:type="dxa"/>
                  <w:vAlign w:val="center"/>
                  <w:hideMark/>
                </w:tcPr>
                <w:p w14:paraId="5DF7F010" w14:textId="77777777" w:rsidR="00EF753C" w:rsidRPr="004E46EC" w:rsidRDefault="00EF753C" w:rsidP="00EF753C">
                  <w:pPr>
                    <w:jc w:val="center"/>
                  </w:pPr>
                  <w:r w:rsidRPr="004E46EC">
                    <w:t> </w:t>
                  </w:r>
                </w:p>
              </w:tc>
              <w:tc>
                <w:tcPr>
                  <w:tcW w:w="430" w:type="dxa"/>
                  <w:vAlign w:val="center"/>
                  <w:hideMark/>
                </w:tcPr>
                <w:p w14:paraId="0BC18BFA" w14:textId="77777777" w:rsidR="00EF753C" w:rsidRPr="004E46EC" w:rsidRDefault="00EF753C" w:rsidP="00EF753C">
                  <w:pPr>
                    <w:jc w:val="center"/>
                  </w:pPr>
                  <w:r w:rsidRPr="004E46EC">
                    <w:t> </w:t>
                  </w:r>
                </w:p>
              </w:tc>
              <w:tc>
                <w:tcPr>
                  <w:tcW w:w="430" w:type="dxa"/>
                  <w:vAlign w:val="center"/>
                  <w:hideMark/>
                </w:tcPr>
                <w:p w14:paraId="1B23BA75" w14:textId="77777777" w:rsidR="00EF753C" w:rsidRPr="004E46EC" w:rsidRDefault="00EF753C" w:rsidP="00EF753C">
                  <w:pPr>
                    <w:jc w:val="center"/>
                  </w:pPr>
                  <w:r w:rsidRPr="004E46EC">
                    <w:t> </w:t>
                  </w:r>
                </w:p>
              </w:tc>
              <w:tc>
                <w:tcPr>
                  <w:tcW w:w="430" w:type="dxa"/>
                  <w:vAlign w:val="center"/>
                  <w:hideMark/>
                </w:tcPr>
                <w:p w14:paraId="44B4DCAA" w14:textId="77777777" w:rsidR="00EF753C" w:rsidRPr="004E46EC" w:rsidRDefault="00EF753C" w:rsidP="00EF753C">
                  <w:pPr>
                    <w:jc w:val="center"/>
                  </w:pPr>
                  <w:r w:rsidRPr="004E46EC">
                    <w:t> </w:t>
                  </w:r>
                </w:p>
              </w:tc>
              <w:tc>
                <w:tcPr>
                  <w:tcW w:w="430" w:type="dxa"/>
                  <w:vAlign w:val="center"/>
                  <w:hideMark/>
                </w:tcPr>
                <w:p w14:paraId="69824E81" w14:textId="77777777" w:rsidR="00EF753C" w:rsidRPr="004E46EC" w:rsidRDefault="00EF753C" w:rsidP="00EF753C">
                  <w:pPr>
                    <w:jc w:val="center"/>
                  </w:pPr>
                  <w:r w:rsidRPr="004E46EC">
                    <w:t> </w:t>
                  </w:r>
                </w:p>
              </w:tc>
              <w:tc>
                <w:tcPr>
                  <w:tcW w:w="430" w:type="dxa"/>
                  <w:vAlign w:val="center"/>
                  <w:hideMark/>
                </w:tcPr>
                <w:p w14:paraId="470AA885" w14:textId="77777777" w:rsidR="00EF753C" w:rsidRPr="004E46EC" w:rsidRDefault="00EF753C" w:rsidP="00EF753C">
                  <w:pPr>
                    <w:jc w:val="center"/>
                  </w:pPr>
                  <w:r w:rsidRPr="004E46EC">
                    <w:t> </w:t>
                  </w:r>
                </w:p>
              </w:tc>
              <w:tc>
                <w:tcPr>
                  <w:tcW w:w="430" w:type="dxa"/>
                  <w:vAlign w:val="center"/>
                  <w:hideMark/>
                </w:tcPr>
                <w:p w14:paraId="7EEFC13E" w14:textId="77777777" w:rsidR="00EF753C" w:rsidRPr="004E46EC" w:rsidRDefault="00EF753C" w:rsidP="00EF753C">
                  <w:pPr>
                    <w:jc w:val="center"/>
                  </w:pPr>
                  <w:r w:rsidRPr="004E46EC">
                    <w:t> </w:t>
                  </w:r>
                </w:p>
              </w:tc>
              <w:tc>
                <w:tcPr>
                  <w:tcW w:w="430" w:type="dxa"/>
                  <w:vAlign w:val="center"/>
                  <w:hideMark/>
                </w:tcPr>
                <w:p w14:paraId="4ED559F0" w14:textId="77777777" w:rsidR="00EF753C" w:rsidRPr="004E46EC" w:rsidRDefault="00EF753C" w:rsidP="00EF753C">
                  <w:pPr>
                    <w:jc w:val="center"/>
                  </w:pPr>
                  <w:r w:rsidRPr="004E46EC">
                    <w:t> </w:t>
                  </w:r>
                </w:p>
              </w:tc>
              <w:tc>
                <w:tcPr>
                  <w:tcW w:w="430" w:type="dxa"/>
                  <w:vAlign w:val="center"/>
                  <w:hideMark/>
                </w:tcPr>
                <w:p w14:paraId="69E8341C" w14:textId="77777777" w:rsidR="00EF753C" w:rsidRPr="004E46EC" w:rsidRDefault="00EF753C" w:rsidP="00EF753C">
                  <w:pPr>
                    <w:jc w:val="center"/>
                  </w:pPr>
                  <w:r w:rsidRPr="004E46EC">
                    <w:t> </w:t>
                  </w:r>
                </w:p>
              </w:tc>
              <w:tc>
                <w:tcPr>
                  <w:tcW w:w="430" w:type="dxa"/>
                  <w:vAlign w:val="center"/>
                  <w:hideMark/>
                </w:tcPr>
                <w:p w14:paraId="0C2413E8" w14:textId="77777777" w:rsidR="00EF753C" w:rsidRPr="004E46EC" w:rsidRDefault="00EF753C" w:rsidP="00EF753C">
                  <w:pPr>
                    <w:jc w:val="center"/>
                  </w:pPr>
                  <w:r w:rsidRPr="004E46EC">
                    <w:t> </w:t>
                  </w:r>
                </w:p>
              </w:tc>
              <w:tc>
                <w:tcPr>
                  <w:tcW w:w="430" w:type="dxa"/>
                  <w:vAlign w:val="center"/>
                  <w:hideMark/>
                </w:tcPr>
                <w:p w14:paraId="5F1C56D0" w14:textId="77777777" w:rsidR="00EF753C" w:rsidRPr="004E46EC" w:rsidRDefault="00EF753C" w:rsidP="00EF753C">
                  <w:pPr>
                    <w:jc w:val="center"/>
                  </w:pPr>
                  <w:r w:rsidRPr="004E46EC">
                    <w:t> </w:t>
                  </w:r>
                </w:p>
              </w:tc>
              <w:tc>
                <w:tcPr>
                  <w:tcW w:w="4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5D3B57DB" w14:textId="77777777" w:rsidR="00EF753C" w:rsidRPr="004E46EC" w:rsidRDefault="00EF753C" w:rsidP="00EF753C">
                  <w:pPr>
                    <w:jc w:val="center"/>
                  </w:pPr>
                  <w:r w:rsidRPr="004E46EC">
                    <w:t> </w:t>
                  </w:r>
                </w:p>
              </w:tc>
              <w:tc>
                <w:tcPr>
                  <w:tcW w:w="430" w:type="dxa"/>
                  <w:vAlign w:val="center"/>
                  <w:hideMark/>
                </w:tcPr>
                <w:p w14:paraId="48A654C9" w14:textId="77777777" w:rsidR="00EF753C" w:rsidRPr="004E46EC" w:rsidRDefault="00EF753C" w:rsidP="00EF753C">
                  <w:pPr>
                    <w:jc w:val="center"/>
                  </w:pPr>
                  <w:r w:rsidRPr="004E46EC">
                    <w:t> </w:t>
                  </w:r>
                </w:p>
              </w:tc>
              <w:tc>
                <w:tcPr>
                  <w:tcW w:w="430" w:type="dxa"/>
                  <w:vAlign w:val="center"/>
                  <w:hideMark/>
                </w:tcPr>
                <w:p w14:paraId="300F6FE6" w14:textId="77777777" w:rsidR="00EF753C" w:rsidRPr="004E46EC" w:rsidRDefault="00EF753C" w:rsidP="00EF753C">
                  <w:pPr>
                    <w:jc w:val="center"/>
                  </w:pPr>
                  <w:r w:rsidRPr="004E46EC">
                    <w:t> </w:t>
                  </w:r>
                </w:p>
              </w:tc>
              <w:tc>
                <w:tcPr>
                  <w:tcW w:w="430" w:type="dxa"/>
                  <w:vAlign w:val="center"/>
                  <w:hideMark/>
                </w:tcPr>
                <w:p w14:paraId="5B448BF7" w14:textId="77777777" w:rsidR="00EF753C" w:rsidRPr="004E46EC" w:rsidRDefault="00EF753C" w:rsidP="00EF753C">
                  <w:pPr>
                    <w:jc w:val="center"/>
                  </w:pPr>
                  <w:r w:rsidRPr="004E46EC">
                    <w:t> </w:t>
                  </w:r>
                </w:p>
              </w:tc>
              <w:tc>
                <w:tcPr>
                  <w:tcW w:w="430" w:type="dxa"/>
                  <w:vAlign w:val="center"/>
                  <w:hideMark/>
                </w:tcPr>
                <w:p w14:paraId="6FBA7285" w14:textId="77777777" w:rsidR="00EF753C" w:rsidRPr="004E46EC" w:rsidRDefault="00EF753C" w:rsidP="00EF753C">
                  <w:pPr>
                    <w:jc w:val="center"/>
                  </w:pPr>
                  <w:r w:rsidRPr="004E46EC">
                    <w:t> </w:t>
                  </w:r>
                </w:p>
              </w:tc>
              <w:tc>
                <w:tcPr>
                  <w:tcW w:w="430" w:type="dxa"/>
                  <w:vAlign w:val="center"/>
                  <w:hideMark/>
                </w:tcPr>
                <w:p w14:paraId="5EC858D1" w14:textId="77777777" w:rsidR="00EF753C" w:rsidRPr="004E46EC" w:rsidRDefault="00EF753C" w:rsidP="00EF753C">
                  <w:pPr>
                    <w:jc w:val="center"/>
                  </w:pPr>
                  <w:r w:rsidRPr="004E46EC">
                    <w:t> </w:t>
                  </w:r>
                </w:p>
              </w:tc>
            </w:tr>
            <w:tr w:rsidR="00EF753C" w:rsidRPr="004E46EC" w14:paraId="65AF6B46" w14:textId="77777777" w:rsidTr="00EF753C">
              <w:trPr>
                <w:trHeight w:val="429"/>
              </w:trPr>
              <w:tc>
                <w:tcPr>
                  <w:tcW w:w="430" w:type="dxa"/>
                  <w:vAlign w:val="center"/>
                  <w:hideMark/>
                </w:tcPr>
                <w:p w14:paraId="07D3C5BD" w14:textId="77777777" w:rsidR="00EF753C" w:rsidRPr="004E46EC" w:rsidRDefault="00EF753C" w:rsidP="00EF753C">
                  <w:pPr>
                    <w:jc w:val="center"/>
                  </w:pPr>
                  <w:r w:rsidRPr="004E46EC">
                    <w:t> </w:t>
                  </w:r>
                </w:p>
              </w:tc>
              <w:tc>
                <w:tcPr>
                  <w:tcW w:w="430" w:type="dxa"/>
                  <w:vAlign w:val="center"/>
                  <w:hideMark/>
                </w:tcPr>
                <w:p w14:paraId="625588E6" w14:textId="77777777" w:rsidR="00EF753C" w:rsidRPr="004E46EC" w:rsidRDefault="00EF753C" w:rsidP="00EF753C">
                  <w:pPr>
                    <w:jc w:val="center"/>
                  </w:pPr>
                  <w:r w:rsidRPr="004E46EC">
                    <w:t> </w:t>
                  </w:r>
                </w:p>
              </w:tc>
              <w:tc>
                <w:tcPr>
                  <w:tcW w:w="430" w:type="dxa"/>
                  <w:vAlign w:val="center"/>
                  <w:hideMark/>
                </w:tcPr>
                <w:p w14:paraId="0671C3F6" w14:textId="77777777" w:rsidR="00EF753C" w:rsidRPr="004E46EC" w:rsidRDefault="00EF753C" w:rsidP="00EF753C">
                  <w:pPr>
                    <w:jc w:val="center"/>
                  </w:pPr>
                  <w:r w:rsidRPr="004E46EC">
                    <w:t> </w:t>
                  </w:r>
                </w:p>
              </w:tc>
              <w:tc>
                <w:tcPr>
                  <w:tcW w:w="430" w:type="dxa"/>
                  <w:vAlign w:val="center"/>
                  <w:hideMark/>
                </w:tcPr>
                <w:p w14:paraId="55777721" w14:textId="77777777" w:rsidR="00EF753C" w:rsidRPr="004E46EC" w:rsidRDefault="00EF753C" w:rsidP="00EF753C">
                  <w:pPr>
                    <w:jc w:val="center"/>
                  </w:pPr>
                  <w:r w:rsidRPr="004E46EC">
                    <w:t> </w:t>
                  </w:r>
                </w:p>
              </w:tc>
              <w:tc>
                <w:tcPr>
                  <w:tcW w:w="430" w:type="dxa"/>
                  <w:vAlign w:val="center"/>
                  <w:hideMark/>
                </w:tcPr>
                <w:p w14:paraId="632200C2" w14:textId="77777777" w:rsidR="00EF753C" w:rsidRPr="004E46EC" w:rsidRDefault="00EF753C" w:rsidP="00EF753C">
                  <w:pPr>
                    <w:jc w:val="center"/>
                  </w:pPr>
                  <w:r w:rsidRPr="004E46EC">
                    <w:t> </w:t>
                  </w:r>
                </w:p>
              </w:tc>
              <w:tc>
                <w:tcPr>
                  <w:tcW w:w="430" w:type="dxa"/>
                  <w:vAlign w:val="center"/>
                  <w:hideMark/>
                </w:tcPr>
                <w:p w14:paraId="2A83EF2A" w14:textId="77777777" w:rsidR="00EF753C" w:rsidRPr="004E46EC" w:rsidRDefault="00EF753C" w:rsidP="00EF753C">
                  <w:pPr>
                    <w:jc w:val="center"/>
                  </w:pPr>
                  <w:r w:rsidRPr="004E46EC">
                    <w:t> </w:t>
                  </w:r>
                </w:p>
              </w:tc>
              <w:tc>
                <w:tcPr>
                  <w:tcW w:w="430" w:type="dxa"/>
                  <w:vAlign w:val="center"/>
                  <w:hideMark/>
                </w:tcPr>
                <w:p w14:paraId="227AEC2F" w14:textId="77777777" w:rsidR="00EF753C" w:rsidRPr="004E46EC" w:rsidRDefault="00EF753C" w:rsidP="00EF753C">
                  <w:pPr>
                    <w:jc w:val="center"/>
                  </w:pPr>
                  <w:r w:rsidRPr="004E46EC">
                    <w:t> </w:t>
                  </w:r>
                </w:p>
              </w:tc>
              <w:tc>
                <w:tcPr>
                  <w:tcW w:w="430" w:type="dxa"/>
                  <w:vAlign w:val="center"/>
                  <w:hideMark/>
                </w:tcPr>
                <w:p w14:paraId="60C39D51" w14:textId="77777777" w:rsidR="00EF753C" w:rsidRPr="004E46EC" w:rsidRDefault="00EF753C" w:rsidP="00EF753C">
                  <w:pPr>
                    <w:jc w:val="center"/>
                  </w:pPr>
                  <w:r w:rsidRPr="004E46EC">
                    <w:t> </w:t>
                  </w:r>
                </w:p>
              </w:tc>
              <w:tc>
                <w:tcPr>
                  <w:tcW w:w="430" w:type="dxa"/>
                  <w:vAlign w:val="center"/>
                  <w:hideMark/>
                </w:tcPr>
                <w:p w14:paraId="4B7708E3" w14:textId="77777777" w:rsidR="00EF753C" w:rsidRPr="004E46EC" w:rsidRDefault="00EF753C" w:rsidP="00EF753C">
                  <w:pPr>
                    <w:jc w:val="center"/>
                  </w:pPr>
                  <w:r w:rsidRPr="004E46EC">
                    <w:t> </w:t>
                  </w:r>
                </w:p>
              </w:tc>
              <w:tc>
                <w:tcPr>
                  <w:tcW w:w="430" w:type="dxa"/>
                  <w:vAlign w:val="center"/>
                  <w:hideMark/>
                </w:tcPr>
                <w:p w14:paraId="309CCBDA" w14:textId="77777777" w:rsidR="00EF753C" w:rsidRPr="004E46EC" w:rsidRDefault="00EF753C" w:rsidP="00EF753C">
                  <w:pPr>
                    <w:jc w:val="center"/>
                  </w:pPr>
                  <w:r w:rsidRPr="004E46EC">
                    <w:t> </w:t>
                  </w:r>
                </w:p>
              </w:tc>
              <w:tc>
                <w:tcPr>
                  <w:tcW w:w="430" w:type="dxa"/>
                  <w:vAlign w:val="center"/>
                  <w:hideMark/>
                </w:tcPr>
                <w:p w14:paraId="0A452671" w14:textId="77777777" w:rsidR="00EF753C" w:rsidRPr="004E46EC" w:rsidRDefault="00EF753C" w:rsidP="00EF753C">
                  <w:pPr>
                    <w:jc w:val="center"/>
                  </w:pPr>
                  <w:r w:rsidRPr="004E46EC">
                    <w:t> </w:t>
                  </w:r>
                </w:p>
              </w:tc>
              <w:tc>
                <w:tcPr>
                  <w:tcW w:w="430" w:type="dxa"/>
                  <w:vAlign w:val="center"/>
                  <w:hideMark/>
                </w:tcPr>
                <w:p w14:paraId="19E07207" w14:textId="77777777" w:rsidR="00EF753C" w:rsidRPr="004E46EC" w:rsidRDefault="00EF753C" w:rsidP="00EF753C">
                  <w:pPr>
                    <w:jc w:val="center"/>
                  </w:pPr>
                  <w:r w:rsidRPr="004E46EC">
                    <w:t> </w:t>
                  </w:r>
                </w:p>
              </w:tc>
              <w:tc>
                <w:tcPr>
                  <w:tcW w:w="430" w:type="dxa"/>
                  <w:vAlign w:val="center"/>
                  <w:hideMark/>
                </w:tcPr>
                <w:p w14:paraId="52833A21" w14:textId="77777777" w:rsidR="00EF753C" w:rsidRPr="004E46EC" w:rsidRDefault="00EF753C" w:rsidP="00EF753C">
                  <w:pPr>
                    <w:jc w:val="center"/>
                  </w:pPr>
                  <w:r w:rsidRPr="004E46EC">
                    <w:t> </w:t>
                  </w:r>
                </w:p>
              </w:tc>
              <w:tc>
                <w:tcPr>
                  <w:tcW w:w="430" w:type="dxa"/>
                  <w:vAlign w:val="center"/>
                  <w:hideMark/>
                </w:tcPr>
                <w:p w14:paraId="0F59D7B0" w14:textId="77777777" w:rsidR="00EF753C" w:rsidRPr="004E46EC" w:rsidRDefault="00EF753C" w:rsidP="00EF753C">
                  <w:pPr>
                    <w:jc w:val="center"/>
                  </w:pPr>
                  <w:r w:rsidRPr="004E46EC">
                    <w:t> </w:t>
                  </w:r>
                </w:p>
              </w:tc>
              <w:tc>
                <w:tcPr>
                  <w:tcW w:w="430" w:type="dxa"/>
                  <w:vAlign w:val="center"/>
                  <w:hideMark/>
                </w:tcPr>
                <w:p w14:paraId="04B42A4C" w14:textId="77777777" w:rsidR="00EF753C" w:rsidRPr="004E46EC" w:rsidRDefault="00EF753C" w:rsidP="00EF753C">
                  <w:pPr>
                    <w:jc w:val="center"/>
                  </w:pPr>
                  <w:r w:rsidRPr="004E46EC">
                    <w:t> </w:t>
                  </w:r>
                </w:p>
              </w:tc>
              <w:tc>
                <w:tcPr>
                  <w:tcW w:w="4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0EC7514C" w14:textId="77777777" w:rsidR="00EF753C" w:rsidRPr="004E46EC" w:rsidRDefault="00EF753C" w:rsidP="00EF753C">
                  <w:pPr>
                    <w:jc w:val="center"/>
                  </w:pPr>
                  <w:r w:rsidRPr="004E46EC">
                    <w:t> </w:t>
                  </w:r>
                </w:p>
              </w:tc>
              <w:tc>
                <w:tcPr>
                  <w:tcW w:w="430" w:type="dxa"/>
                  <w:vAlign w:val="center"/>
                  <w:hideMark/>
                </w:tcPr>
                <w:p w14:paraId="0F86801E" w14:textId="77777777" w:rsidR="00EF753C" w:rsidRPr="004E46EC" w:rsidRDefault="00EF753C" w:rsidP="00EF753C">
                  <w:pPr>
                    <w:jc w:val="center"/>
                  </w:pPr>
                  <w:r w:rsidRPr="004E46EC">
                    <w:t> </w:t>
                  </w:r>
                </w:p>
              </w:tc>
              <w:tc>
                <w:tcPr>
                  <w:tcW w:w="430" w:type="dxa"/>
                  <w:vAlign w:val="center"/>
                  <w:hideMark/>
                </w:tcPr>
                <w:p w14:paraId="35EDB885" w14:textId="77777777" w:rsidR="00EF753C" w:rsidRPr="004E46EC" w:rsidRDefault="00EF753C" w:rsidP="00EF753C">
                  <w:pPr>
                    <w:jc w:val="center"/>
                  </w:pPr>
                  <w:r w:rsidRPr="004E46EC">
                    <w:t> </w:t>
                  </w:r>
                </w:p>
              </w:tc>
              <w:tc>
                <w:tcPr>
                  <w:tcW w:w="430" w:type="dxa"/>
                  <w:vAlign w:val="center"/>
                  <w:hideMark/>
                </w:tcPr>
                <w:p w14:paraId="7BCC93F0" w14:textId="77777777" w:rsidR="00EF753C" w:rsidRPr="004E46EC" w:rsidRDefault="00EF753C" w:rsidP="00EF753C">
                  <w:pPr>
                    <w:jc w:val="center"/>
                  </w:pPr>
                  <w:r w:rsidRPr="004E46EC">
                    <w:t> </w:t>
                  </w:r>
                </w:p>
              </w:tc>
              <w:tc>
                <w:tcPr>
                  <w:tcW w:w="430" w:type="dxa"/>
                  <w:vAlign w:val="center"/>
                  <w:hideMark/>
                </w:tcPr>
                <w:p w14:paraId="72546548" w14:textId="77777777" w:rsidR="00EF753C" w:rsidRPr="004E46EC" w:rsidRDefault="00EF753C" w:rsidP="00EF753C">
                  <w:pPr>
                    <w:jc w:val="center"/>
                  </w:pPr>
                  <w:r w:rsidRPr="004E46EC">
                    <w:t> </w:t>
                  </w:r>
                </w:p>
              </w:tc>
              <w:tc>
                <w:tcPr>
                  <w:tcW w:w="430" w:type="dxa"/>
                  <w:vAlign w:val="center"/>
                  <w:hideMark/>
                </w:tcPr>
                <w:p w14:paraId="2ABE682E" w14:textId="77777777" w:rsidR="00EF753C" w:rsidRPr="004E46EC" w:rsidRDefault="00EF753C" w:rsidP="00EF753C">
                  <w:pPr>
                    <w:jc w:val="center"/>
                  </w:pPr>
                  <w:r w:rsidRPr="004E46EC">
                    <w:t> </w:t>
                  </w:r>
                </w:p>
              </w:tc>
            </w:tr>
          </w:tbl>
          <w:p w14:paraId="22EB2066" w14:textId="46D0B669" w:rsidR="00B2643C" w:rsidRDefault="00B2643C" w:rsidP="008A1D7F">
            <w:pPr>
              <w:pBdr>
                <w:top w:val="nil"/>
                <w:left w:val="nil"/>
                <w:bottom w:val="nil"/>
                <w:right w:val="nil"/>
                <w:between w:val="nil"/>
              </w:pBdr>
              <w:jc w:val="both"/>
              <w:rPr>
                <w:b/>
              </w:rPr>
            </w:pPr>
          </w:p>
          <w:p w14:paraId="13F79656" w14:textId="77777777" w:rsidR="00EF753C" w:rsidRDefault="00EF753C" w:rsidP="008A1D7F">
            <w:pPr>
              <w:pBdr>
                <w:top w:val="nil"/>
                <w:left w:val="nil"/>
                <w:bottom w:val="nil"/>
                <w:right w:val="nil"/>
                <w:between w:val="nil"/>
              </w:pBdr>
              <w:jc w:val="both"/>
              <w:rPr>
                <w:b/>
                <w:color w:val="000000"/>
                <w:sz w:val="27"/>
                <w:szCs w:val="27"/>
              </w:rPr>
            </w:pPr>
            <w:bookmarkStart w:id="0" w:name="_heading=h.gjdgxs" w:colFirst="0" w:colLast="0"/>
            <w:bookmarkEnd w:id="0"/>
          </w:p>
          <w:p w14:paraId="297397C1" w14:textId="77777777" w:rsidR="00EF753C" w:rsidRDefault="00EF753C" w:rsidP="008A1D7F">
            <w:pPr>
              <w:pBdr>
                <w:top w:val="nil"/>
                <w:left w:val="nil"/>
                <w:bottom w:val="nil"/>
                <w:right w:val="nil"/>
                <w:between w:val="nil"/>
              </w:pBdr>
              <w:jc w:val="both"/>
              <w:rPr>
                <w:b/>
                <w:color w:val="000000"/>
                <w:sz w:val="27"/>
                <w:szCs w:val="27"/>
              </w:rPr>
            </w:pPr>
          </w:p>
          <w:p w14:paraId="5BF149EE" w14:textId="77777777" w:rsidR="00EF753C" w:rsidRDefault="00EF753C" w:rsidP="008A1D7F">
            <w:pPr>
              <w:pBdr>
                <w:top w:val="nil"/>
                <w:left w:val="nil"/>
                <w:bottom w:val="nil"/>
                <w:right w:val="nil"/>
                <w:between w:val="nil"/>
              </w:pBdr>
              <w:jc w:val="both"/>
              <w:rPr>
                <w:b/>
                <w:color w:val="000000"/>
                <w:sz w:val="27"/>
                <w:szCs w:val="27"/>
              </w:rPr>
            </w:pPr>
          </w:p>
          <w:p w14:paraId="16EA832B" w14:textId="3D4D5CE3" w:rsidR="006B341B" w:rsidRDefault="006B341B" w:rsidP="008A1D7F">
            <w:pPr>
              <w:pBdr>
                <w:top w:val="nil"/>
                <w:left w:val="nil"/>
                <w:bottom w:val="nil"/>
                <w:right w:val="nil"/>
                <w:between w:val="nil"/>
              </w:pBdr>
              <w:jc w:val="both"/>
              <w:rPr>
                <w:b/>
                <w:color w:val="000000"/>
                <w:sz w:val="27"/>
                <w:szCs w:val="27"/>
              </w:rPr>
            </w:pPr>
            <w:r>
              <w:rPr>
                <w:b/>
                <w:color w:val="000000"/>
                <w:sz w:val="27"/>
                <w:szCs w:val="27"/>
              </w:rPr>
              <w:t>МАКСИМАЛЬНОЕ КОЛИЧЕСТВО БАЛЛОВ: 70 БАЛЛОВ</w:t>
            </w:r>
          </w:p>
        </w:tc>
      </w:tr>
      <w:tr w:rsidR="00B2643C" w14:paraId="0ADFB3D9" w14:textId="77777777" w:rsidTr="00EF753C">
        <w:trPr>
          <w:trHeight w:val="416"/>
        </w:trPr>
        <w:tc>
          <w:tcPr>
            <w:tcW w:w="9498" w:type="dxa"/>
            <w:tcBorders>
              <w:top w:val="single" w:sz="4" w:space="0" w:color="000000"/>
              <w:left w:val="single" w:sz="4" w:space="0" w:color="000000"/>
              <w:bottom w:val="single" w:sz="4" w:space="0" w:color="000000"/>
              <w:right w:val="single" w:sz="4" w:space="0" w:color="000000"/>
            </w:tcBorders>
          </w:tcPr>
          <w:p w14:paraId="25B42442" w14:textId="77777777" w:rsidR="00B2643C" w:rsidRDefault="00B2643C" w:rsidP="00B2643C">
            <w:pPr>
              <w:pBdr>
                <w:top w:val="nil"/>
                <w:left w:val="nil"/>
                <w:bottom w:val="nil"/>
                <w:right w:val="nil"/>
                <w:between w:val="nil"/>
              </w:pBdr>
              <w:rPr>
                <w:b/>
                <w:color w:val="000000"/>
              </w:rPr>
            </w:pPr>
          </w:p>
        </w:tc>
      </w:tr>
    </w:tbl>
    <w:p w14:paraId="43034454" w14:textId="77777777" w:rsidR="008D1EF2" w:rsidRDefault="008D1EF2">
      <w:pPr>
        <w:rPr>
          <w:b/>
          <w:sz w:val="28"/>
          <w:szCs w:val="28"/>
        </w:rPr>
      </w:pPr>
    </w:p>
    <w:sectPr w:rsidR="008D1EF2">
      <w:footerReference w:type="default" r:id="rId8"/>
      <w:pgSz w:w="11906" w:h="16838"/>
      <w:pgMar w:top="1134" w:right="850" w:bottom="993"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FD1D1" w14:textId="77777777" w:rsidR="003F0652" w:rsidRDefault="003F0652">
      <w:r>
        <w:separator/>
      </w:r>
    </w:p>
  </w:endnote>
  <w:endnote w:type="continuationSeparator" w:id="0">
    <w:p w14:paraId="3D0E844B" w14:textId="77777777" w:rsidR="003F0652" w:rsidRDefault="003F0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erif">
    <w:charset w:val="00"/>
    <w:family w:val="auto"/>
    <w:pitch w:val="default"/>
  </w:font>
  <w:font w:name="WenQuanYi Micro Hei">
    <w:panose1 w:val="00000000000000000000"/>
    <w:charset w:val="00"/>
    <w:family w:val="roman"/>
    <w:notTrueType/>
    <w:pitch w:val="default"/>
  </w:font>
  <w:font w:name="Lohit Hindi">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DC461" w14:textId="154ABF4D" w:rsidR="008D1EF2" w:rsidRDefault="00ED1974">
    <w:pPr>
      <w:pBdr>
        <w:top w:val="nil"/>
        <w:left w:val="nil"/>
        <w:bottom w:val="nil"/>
        <w:right w:val="nil"/>
        <w:between w:val="nil"/>
      </w:pBdr>
      <w:tabs>
        <w:tab w:val="center" w:pos="4677"/>
        <w:tab w:val="right" w:pos="9355"/>
      </w:tabs>
      <w:jc w:val="right"/>
      <w:rPr>
        <w:color w:val="000000"/>
        <w:sz w:val="28"/>
        <w:szCs w:val="28"/>
      </w:rPr>
    </w:pPr>
    <w:r>
      <w:rPr>
        <w:color w:val="000000"/>
        <w:sz w:val="28"/>
        <w:szCs w:val="28"/>
      </w:rPr>
      <w:fldChar w:fldCharType="begin"/>
    </w:r>
    <w:r>
      <w:rPr>
        <w:color w:val="000000"/>
        <w:sz w:val="28"/>
        <w:szCs w:val="28"/>
      </w:rPr>
      <w:instrText>PAGE</w:instrText>
    </w:r>
    <w:r>
      <w:rPr>
        <w:color w:val="000000"/>
        <w:sz w:val="28"/>
        <w:szCs w:val="28"/>
      </w:rPr>
      <w:fldChar w:fldCharType="separate"/>
    </w:r>
    <w:r w:rsidR="00EF753C">
      <w:rPr>
        <w:noProof/>
        <w:color w:val="000000"/>
        <w:sz w:val="28"/>
        <w:szCs w:val="28"/>
      </w:rPr>
      <w:t>6</w:t>
    </w:r>
    <w:r>
      <w:rPr>
        <w:color w:val="000000"/>
        <w:sz w:val="28"/>
        <w:szCs w:val="28"/>
      </w:rPr>
      <w:fldChar w:fldCharType="end"/>
    </w:r>
  </w:p>
  <w:p w14:paraId="03E38DB7" w14:textId="77777777" w:rsidR="008D1EF2" w:rsidRDefault="008D1EF2">
    <w:pPr>
      <w:pBdr>
        <w:top w:val="nil"/>
        <w:left w:val="nil"/>
        <w:bottom w:val="nil"/>
        <w:right w:val="nil"/>
        <w:between w:val="nil"/>
      </w:pBdr>
      <w:tabs>
        <w:tab w:val="center" w:pos="4677"/>
        <w:tab w:val="right" w:pos="9355"/>
      </w:tabs>
      <w:rPr>
        <w:rFonts w:eastAsia="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B7A75" w14:textId="77777777" w:rsidR="003F0652" w:rsidRDefault="003F0652">
      <w:r>
        <w:separator/>
      </w:r>
    </w:p>
  </w:footnote>
  <w:footnote w:type="continuationSeparator" w:id="0">
    <w:p w14:paraId="2BB553FF" w14:textId="77777777" w:rsidR="003F0652" w:rsidRDefault="003F06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0AF"/>
    <w:multiLevelType w:val="multilevel"/>
    <w:tmpl w:val="21CE41E0"/>
    <w:lvl w:ilvl="0">
      <w:start w:val="1"/>
      <w:numFmt w:val="decimal"/>
      <w:lvlText w:val="%1."/>
      <w:lvlJc w:val="left"/>
      <w:pPr>
        <w:ind w:left="36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52D5BA3"/>
    <w:multiLevelType w:val="multilevel"/>
    <w:tmpl w:val="AFF86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ADF797D"/>
    <w:multiLevelType w:val="multilevel"/>
    <w:tmpl w:val="E90634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FA03D96"/>
    <w:multiLevelType w:val="multilevel"/>
    <w:tmpl w:val="E7F40A3A"/>
    <w:lvl w:ilvl="0">
      <w:start w:val="1"/>
      <w:numFmt w:val="decimal"/>
      <w:lvlText w:val="%1."/>
      <w:lvlJc w:val="left"/>
      <w:pPr>
        <w:ind w:left="36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C7E627F"/>
    <w:multiLevelType w:val="multilevel"/>
    <w:tmpl w:val="D44A9BB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15C1D4A"/>
    <w:multiLevelType w:val="multilevel"/>
    <w:tmpl w:val="CEBC89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6FD21C4"/>
    <w:multiLevelType w:val="multilevel"/>
    <w:tmpl w:val="41B07F0A"/>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1492A16"/>
    <w:multiLevelType w:val="multilevel"/>
    <w:tmpl w:val="A282FB7C"/>
    <w:lvl w:ilvl="0">
      <w:start w:val="1"/>
      <w:numFmt w:val="decimal"/>
      <w:lvlText w:val="%1."/>
      <w:lvlJc w:val="left"/>
      <w:pPr>
        <w:ind w:left="-1437" w:hanging="360"/>
      </w:pPr>
    </w:lvl>
    <w:lvl w:ilvl="1">
      <w:start w:val="1"/>
      <w:numFmt w:val="lowerLetter"/>
      <w:lvlText w:val="%2."/>
      <w:lvlJc w:val="left"/>
      <w:pPr>
        <w:ind w:left="-717" w:hanging="360"/>
      </w:pPr>
    </w:lvl>
    <w:lvl w:ilvl="2">
      <w:start w:val="1"/>
      <w:numFmt w:val="lowerRoman"/>
      <w:lvlText w:val="%3."/>
      <w:lvlJc w:val="right"/>
      <w:pPr>
        <w:ind w:left="3" w:hanging="180"/>
      </w:pPr>
    </w:lvl>
    <w:lvl w:ilvl="3">
      <w:start w:val="1"/>
      <w:numFmt w:val="decimal"/>
      <w:lvlText w:val="%4."/>
      <w:lvlJc w:val="left"/>
      <w:pPr>
        <w:ind w:left="723" w:hanging="360"/>
      </w:pPr>
    </w:lvl>
    <w:lvl w:ilvl="4">
      <w:start w:val="1"/>
      <w:numFmt w:val="lowerLetter"/>
      <w:lvlText w:val="%5."/>
      <w:lvlJc w:val="left"/>
      <w:pPr>
        <w:ind w:left="1443" w:hanging="360"/>
      </w:pPr>
    </w:lvl>
    <w:lvl w:ilvl="5">
      <w:start w:val="1"/>
      <w:numFmt w:val="lowerRoman"/>
      <w:lvlText w:val="%6."/>
      <w:lvlJc w:val="right"/>
      <w:pPr>
        <w:ind w:left="2163" w:hanging="180"/>
      </w:pPr>
    </w:lvl>
    <w:lvl w:ilvl="6">
      <w:start w:val="1"/>
      <w:numFmt w:val="decimal"/>
      <w:lvlText w:val="%7."/>
      <w:lvlJc w:val="left"/>
      <w:pPr>
        <w:ind w:left="2883" w:hanging="360"/>
      </w:pPr>
    </w:lvl>
    <w:lvl w:ilvl="7">
      <w:start w:val="1"/>
      <w:numFmt w:val="lowerLetter"/>
      <w:lvlText w:val="%8."/>
      <w:lvlJc w:val="left"/>
      <w:pPr>
        <w:ind w:left="3603" w:hanging="360"/>
      </w:pPr>
    </w:lvl>
    <w:lvl w:ilvl="8">
      <w:start w:val="1"/>
      <w:numFmt w:val="lowerRoman"/>
      <w:lvlText w:val="%9."/>
      <w:lvlJc w:val="right"/>
      <w:pPr>
        <w:ind w:left="4323" w:hanging="180"/>
      </w:pPr>
    </w:lvl>
  </w:abstractNum>
  <w:abstractNum w:abstractNumId="8" w15:restartNumberingAfterBreak="0">
    <w:nsid w:val="6A447A9D"/>
    <w:multiLevelType w:val="multilevel"/>
    <w:tmpl w:val="6644C6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891"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35949586">
    <w:abstractNumId w:val="7"/>
  </w:num>
  <w:num w:numId="2" w16cid:durableId="1262682281">
    <w:abstractNumId w:val="2"/>
  </w:num>
  <w:num w:numId="3" w16cid:durableId="1142121131">
    <w:abstractNumId w:val="4"/>
  </w:num>
  <w:num w:numId="4" w16cid:durableId="1446803730">
    <w:abstractNumId w:val="6"/>
  </w:num>
  <w:num w:numId="5" w16cid:durableId="269319176">
    <w:abstractNumId w:val="1"/>
  </w:num>
  <w:num w:numId="6" w16cid:durableId="1253783351">
    <w:abstractNumId w:val="3"/>
  </w:num>
  <w:num w:numId="7" w16cid:durableId="736519152">
    <w:abstractNumId w:val="8"/>
  </w:num>
  <w:num w:numId="8" w16cid:durableId="1683623034">
    <w:abstractNumId w:val="0"/>
  </w:num>
  <w:num w:numId="9" w16cid:durableId="132173188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EF2"/>
    <w:rsid w:val="00170458"/>
    <w:rsid w:val="002D47AA"/>
    <w:rsid w:val="003E55F6"/>
    <w:rsid w:val="003F0652"/>
    <w:rsid w:val="004B6F20"/>
    <w:rsid w:val="00524858"/>
    <w:rsid w:val="0052624C"/>
    <w:rsid w:val="005A0297"/>
    <w:rsid w:val="005A3FD4"/>
    <w:rsid w:val="00610448"/>
    <w:rsid w:val="00616CC5"/>
    <w:rsid w:val="006B341B"/>
    <w:rsid w:val="006C73D1"/>
    <w:rsid w:val="006F5741"/>
    <w:rsid w:val="00734AF1"/>
    <w:rsid w:val="0087518D"/>
    <w:rsid w:val="008A1D7F"/>
    <w:rsid w:val="008D1EF2"/>
    <w:rsid w:val="00A75675"/>
    <w:rsid w:val="00B2643C"/>
    <w:rsid w:val="00BD2760"/>
    <w:rsid w:val="00BF5F3F"/>
    <w:rsid w:val="00C00EC1"/>
    <w:rsid w:val="00C5030E"/>
    <w:rsid w:val="00CB48E8"/>
    <w:rsid w:val="00D034FF"/>
    <w:rsid w:val="00D80C58"/>
    <w:rsid w:val="00DE7FDB"/>
    <w:rsid w:val="00E12952"/>
    <w:rsid w:val="00E13CF0"/>
    <w:rsid w:val="00EC4E1F"/>
    <w:rsid w:val="00ED1974"/>
    <w:rsid w:val="00EF753C"/>
    <w:rsid w:val="00F86C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288E6"/>
  <w15:docId w15:val="{076CDB40-3556-4DE6-87CD-71166952A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6F20"/>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qFormat/>
    <w:rsid w:val="0044036B"/>
    <w:pPr>
      <w:keepNext/>
      <w:jc w:val="center"/>
      <w:outlineLvl w:val="0"/>
    </w:pPr>
    <w:rPr>
      <w:b/>
      <w:sz w:val="28"/>
      <w:szCs w:val="20"/>
      <w:u w:val="single"/>
    </w:rPr>
  </w:style>
  <w:style w:type="paragraph" w:styleId="2">
    <w:name w:val="heading 2"/>
    <w:basedOn w:val="a"/>
    <w:next w:val="a"/>
    <w:pPr>
      <w:keepNext/>
      <w:keepLines/>
      <w:spacing w:before="360" w:after="80" w:line="276" w:lineRule="auto"/>
      <w:outlineLvl w:val="1"/>
    </w:pPr>
    <w:rPr>
      <w:rFonts w:ascii="Calibri" w:eastAsiaTheme="minorEastAsia" w:hAnsi="Calibri" w:cs="Calibri"/>
      <w:b/>
      <w:sz w:val="36"/>
      <w:szCs w:val="36"/>
    </w:rPr>
  </w:style>
  <w:style w:type="paragraph" w:styleId="3">
    <w:name w:val="heading 3"/>
    <w:basedOn w:val="a"/>
    <w:next w:val="a"/>
    <w:pPr>
      <w:keepNext/>
      <w:keepLines/>
      <w:spacing w:before="280" w:after="80" w:line="276" w:lineRule="auto"/>
      <w:outlineLvl w:val="2"/>
    </w:pPr>
    <w:rPr>
      <w:rFonts w:ascii="Calibri" w:eastAsiaTheme="minorEastAsia" w:hAnsi="Calibri" w:cs="Calibri"/>
      <w:b/>
      <w:sz w:val="28"/>
      <w:szCs w:val="28"/>
    </w:rPr>
  </w:style>
  <w:style w:type="paragraph" w:styleId="4">
    <w:name w:val="heading 4"/>
    <w:basedOn w:val="a"/>
    <w:next w:val="a"/>
    <w:pPr>
      <w:keepNext/>
      <w:keepLines/>
      <w:spacing w:before="240" w:after="40" w:line="276" w:lineRule="auto"/>
      <w:outlineLvl w:val="3"/>
    </w:pPr>
    <w:rPr>
      <w:rFonts w:ascii="Calibri" w:eastAsiaTheme="minorEastAsia" w:hAnsi="Calibri" w:cs="Calibri"/>
      <w:b/>
    </w:rPr>
  </w:style>
  <w:style w:type="paragraph" w:styleId="5">
    <w:name w:val="heading 5"/>
    <w:basedOn w:val="a"/>
    <w:next w:val="a"/>
    <w:pPr>
      <w:keepNext/>
      <w:keepLines/>
      <w:spacing w:before="220" w:after="40" w:line="276" w:lineRule="auto"/>
      <w:outlineLvl w:val="4"/>
    </w:pPr>
    <w:rPr>
      <w:rFonts w:ascii="Calibri" w:eastAsiaTheme="minorEastAsia" w:hAnsi="Calibri" w:cs="Calibri"/>
      <w:b/>
      <w:sz w:val="22"/>
      <w:szCs w:val="22"/>
    </w:rPr>
  </w:style>
  <w:style w:type="paragraph" w:styleId="6">
    <w:name w:val="heading 6"/>
    <w:basedOn w:val="a"/>
    <w:next w:val="a"/>
    <w:pPr>
      <w:keepNext/>
      <w:keepLines/>
      <w:spacing w:before="200" w:after="40" w:line="276" w:lineRule="auto"/>
      <w:outlineLvl w:val="5"/>
    </w:pPr>
    <w:rPr>
      <w:rFonts w:ascii="Calibri" w:eastAsiaTheme="minorEastAsia" w:hAnsi="Calibri" w:cs="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line="276" w:lineRule="auto"/>
    </w:pPr>
    <w:rPr>
      <w:rFonts w:ascii="Calibri" w:eastAsiaTheme="minorEastAsia" w:hAnsi="Calibri" w:cs="Calibri"/>
      <w:b/>
      <w:sz w:val="72"/>
      <w:szCs w:val="72"/>
    </w:rPr>
  </w:style>
  <w:style w:type="paragraph" w:styleId="a4">
    <w:name w:val="No Spacing"/>
    <w:uiPriority w:val="1"/>
    <w:qFormat/>
    <w:rsid w:val="0044036B"/>
    <w:pPr>
      <w:spacing w:after="0" w:line="240" w:lineRule="auto"/>
    </w:pPr>
    <w:rPr>
      <w:rFonts w:eastAsia="Times New Roman" w:cs="Times New Roman"/>
    </w:rPr>
  </w:style>
  <w:style w:type="character" w:customStyle="1" w:styleId="10">
    <w:name w:val="Заголовок 1 Знак"/>
    <w:basedOn w:val="a0"/>
    <w:link w:val="1"/>
    <w:rsid w:val="0044036B"/>
    <w:rPr>
      <w:rFonts w:ascii="Times New Roman" w:eastAsia="Times New Roman" w:hAnsi="Times New Roman" w:cs="Times New Roman"/>
      <w:b/>
      <w:sz w:val="28"/>
      <w:szCs w:val="20"/>
      <w:u w:val="single"/>
      <w:lang w:eastAsia="ru-RU"/>
    </w:rPr>
  </w:style>
  <w:style w:type="paragraph" w:styleId="a5">
    <w:name w:val="List Paragraph"/>
    <w:basedOn w:val="a"/>
    <w:uiPriority w:val="34"/>
    <w:qFormat/>
    <w:rsid w:val="0044036B"/>
    <w:pPr>
      <w:spacing w:after="200" w:line="276" w:lineRule="auto"/>
      <w:ind w:left="720"/>
      <w:contextualSpacing/>
    </w:pPr>
    <w:rPr>
      <w:rFonts w:ascii="Calibri" w:eastAsia="Calibri" w:hAnsi="Calibri"/>
      <w:sz w:val="22"/>
      <w:szCs w:val="22"/>
      <w:lang w:eastAsia="en-US"/>
    </w:rPr>
  </w:style>
  <w:style w:type="character" w:styleId="a6">
    <w:name w:val="Hyperlink"/>
    <w:uiPriority w:val="99"/>
    <w:unhideWhenUsed/>
    <w:rsid w:val="0044036B"/>
    <w:rPr>
      <w:color w:val="0000FF"/>
      <w:u w:val="single"/>
    </w:rPr>
  </w:style>
  <w:style w:type="paragraph" w:styleId="a7">
    <w:name w:val="Plain Text"/>
    <w:basedOn w:val="a"/>
    <w:link w:val="a8"/>
    <w:rsid w:val="0044036B"/>
    <w:rPr>
      <w:rFonts w:ascii="Courier New" w:hAnsi="Courier New"/>
      <w:sz w:val="20"/>
      <w:szCs w:val="20"/>
    </w:rPr>
  </w:style>
  <w:style w:type="character" w:customStyle="1" w:styleId="a8">
    <w:name w:val="Текст Знак"/>
    <w:basedOn w:val="a0"/>
    <w:link w:val="a7"/>
    <w:rsid w:val="0044036B"/>
    <w:rPr>
      <w:rFonts w:ascii="Courier New" w:eastAsia="Times New Roman" w:hAnsi="Courier New" w:cs="Times New Roman"/>
      <w:sz w:val="20"/>
      <w:szCs w:val="20"/>
      <w:lang w:eastAsia="ru-RU"/>
    </w:rPr>
  </w:style>
  <w:style w:type="paragraph" w:customStyle="1" w:styleId="ConsNormal">
    <w:name w:val="ConsNormal"/>
    <w:rsid w:val="0044036B"/>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9">
    <w:name w:val="Normal (Web)"/>
    <w:basedOn w:val="a"/>
    <w:uiPriority w:val="99"/>
    <w:unhideWhenUsed/>
    <w:rsid w:val="0044036B"/>
    <w:pPr>
      <w:spacing w:after="200" w:line="276" w:lineRule="auto"/>
    </w:pPr>
    <w:rPr>
      <w:rFonts w:eastAsia="Calibri"/>
      <w:lang w:eastAsia="en-US"/>
    </w:rPr>
  </w:style>
  <w:style w:type="character" w:customStyle="1" w:styleId="ep">
    <w:name w:val="ep"/>
    <w:basedOn w:val="a0"/>
    <w:rsid w:val="0044036B"/>
  </w:style>
  <w:style w:type="character" w:customStyle="1" w:styleId="r">
    <w:name w:val="r"/>
    <w:basedOn w:val="a0"/>
    <w:rsid w:val="0044036B"/>
  </w:style>
  <w:style w:type="character" w:customStyle="1" w:styleId="apple-converted-space">
    <w:name w:val="apple-converted-space"/>
    <w:basedOn w:val="a0"/>
    <w:rsid w:val="0044036B"/>
  </w:style>
  <w:style w:type="paragraph" w:customStyle="1" w:styleId="20">
    <w:name w:val="Стиль таблицы 2"/>
    <w:rsid w:val="00E876E7"/>
    <w:pPr>
      <w:pBdr>
        <w:top w:val="nil"/>
        <w:left w:val="nil"/>
        <w:bottom w:val="nil"/>
        <w:right w:val="nil"/>
        <w:between w:val="nil"/>
        <w:bar w:val="nil"/>
      </w:pBdr>
      <w:spacing w:after="0" w:line="240" w:lineRule="auto"/>
    </w:pPr>
    <w:rPr>
      <w:rFonts w:ascii="Helvetica" w:eastAsia="Arial Unicode MS" w:hAnsi="Arial Unicode MS" w:cs="Arial Unicode MS"/>
      <w:color w:val="000000"/>
      <w:sz w:val="20"/>
      <w:szCs w:val="20"/>
      <w:bdr w:val="nil"/>
      <w:lang w:bidi="yi-Hebr"/>
    </w:rPr>
  </w:style>
  <w:style w:type="paragraph" w:customStyle="1" w:styleId="TableContents">
    <w:name w:val="Table Contents"/>
    <w:basedOn w:val="a"/>
    <w:rsid w:val="000431F0"/>
    <w:pPr>
      <w:widowControl w:val="0"/>
      <w:suppressLineNumbers/>
      <w:suppressAutoHyphens/>
    </w:pPr>
    <w:rPr>
      <w:rFonts w:eastAsia="SimSun" w:cs="Lucida Sans"/>
      <w:kern w:val="1"/>
      <w:lang w:eastAsia="hi-IN" w:bidi="hi-IN"/>
    </w:rPr>
  </w:style>
  <w:style w:type="table" w:styleId="aa">
    <w:name w:val="Table Grid"/>
    <w:basedOn w:val="a1"/>
    <w:uiPriority w:val="39"/>
    <w:rsid w:val="007443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Содержимое таблицы"/>
    <w:basedOn w:val="a"/>
    <w:rsid w:val="008871B8"/>
    <w:pPr>
      <w:widowControl w:val="0"/>
      <w:suppressLineNumbers/>
      <w:tabs>
        <w:tab w:val="left" w:pos="709"/>
      </w:tabs>
      <w:suppressAutoHyphens/>
      <w:spacing w:after="200" w:line="276" w:lineRule="auto"/>
    </w:pPr>
    <w:rPr>
      <w:rFonts w:ascii="Liberation Serif" w:eastAsia="WenQuanYi Micro Hei" w:hAnsi="Liberation Serif" w:cs="Lohit Hindi"/>
      <w:color w:val="00000A"/>
      <w:lang w:eastAsia="zh-CN" w:bidi="hi-IN"/>
    </w:rPr>
  </w:style>
  <w:style w:type="paragraph" w:customStyle="1" w:styleId="ConsPlusNormal">
    <w:name w:val="ConsPlusNormal"/>
    <w:rsid w:val="00744E6B"/>
    <w:pPr>
      <w:autoSpaceDE w:val="0"/>
      <w:autoSpaceDN w:val="0"/>
      <w:adjustRightInd w:val="0"/>
      <w:spacing w:after="0" w:line="240" w:lineRule="auto"/>
    </w:pPr>
    <w:rPr>
      <w:rFonts w:ascii="Times New Roman" w:hAnsi="Times New Roman" w:cs="Times New Roman"/>
      <w:sz w:val="24"/>
      <w:szCs w:val="24"/>
    </w:rPr>
  </w:style>
  <w:style w:type="paragraph" w:customStyle="1" w:styleId="all">
    <w:name w:val="all"/>
    <w:basedOn w:val="a"/>
    <w:rsid w:val="0098027F"/>
    <w:pPr>
      <w:spacing w:before="100" w:beforeAutospacing="1" w:after="100" w:afterAutospacing="1"/>
    </w:pPr>
  </w:style>
  <w:style w:type="character" w:customStyle="1" w:styleId="legal">
    <w:name w:val="legal"/>
    <w:basedOn w:val="a0"/>
    <w:rsid w:val="0098027F"/>
  </w:style>
  <w:style w:type="paragraph" w:customStyle="1" w:styleId="legal1">
    <w:name w:val="legal1"/>
    <w:basedOn w:val="a"/>
    <w:rsid w:val="0098027F"/>
    <w:pPr>
      <w:spacing w:before="100" w:beforeAutospacing="1" w:after="100" w:afterAutospacing="1"/>
    </w:pPr>
  </w:style>
  <w:style w:type="character" w:styleId="ac">
    <w:name w:val="Strong"/>
    <w:basedOn w:val="a0"/>
    <w:uiPriority w:val="22"/>
    <w:qFormat/>
    <w:rsid w:val="00BB1ED7"/>
    <w:rPr>
      <w:b/>
      <w:bCs/>
    </w:rPr>
  </w:style>
  <w:style w:type="paragraph" w:styleId="ad">
    <w:name w:val="Balloon Text"/>
    <w:basedOn w:val="a"/>
    <w:link w:val="ae"/>
    <w:uiPriority w:val="99"/>
    <w:semiHidden/>
    <w:unhideWhenUsed/>
    <w:rsid w:val="00090963"/>
    <w:rPr>
      <w:rFonts w:ascii="Segoe UI" w:eastAsiaTheme="minorEastAsia" w:hAnsi="Segoe UI" w:cs="Segoe UI"/>
      <w:sz w:val="18"/>
      <w:szCs w:val="18"/>
    </w:rPr>
  </w:style>
  <w:style w:type="character" w:customStyle="1" w:styleId="ae">
    <w:name w:val="Текст выноски Знак"/>
    <w:basedOn w:val="a0"/>
    <w:link w:val="ad"/>
    <w:uiPriority w:val="99"/>
    <w:semiHidden/>
    <w:rsid w:val="00090963"/>
    <w:rPr>
      <w:rFonts w:ascii="Segoe UI" w:eastAsiaTheme="minorEastAsia" w:hAnsi="Segoe UI" w:cs="Segoe UI"/>
      <w:sz w:val="18"/>
      <w:szCs w:val="18"/>
      <w:lang w:eastAsia="ru-RU"/>
    </w:rPr>
  </w:style>
  <w:style w:type="paragraph" w:styleId="af">
    <w:name w:val="header"/>
    <w:basedOn w:val="a"/>
    <w:link w:val="af0"/>
    <w:uiPriority w:val="99"/>
    <w:unhideWhenUsed/>
    <w:rsid w:val="00090963"/>
    <w:pPr>
      <w:tabs>
        <w:tab w:val="center" w:pos="4677"/>
        <w:tab w:val="right" w:pos="9355"/>
      </w:tabs>
    </w:pPr>
    <w:rPr>
      <w:rFonts w:ascii="Calibri" w:eastAsiaTheme="minorEastAsia" w:hAnsi="Calibri" w:cs="Calibri"/>
      <w:sz w:val="22"/>
      <w:szCs w:val="22"/>
    </w:rPr>
  </w:style>
  <w:style w:type="character" w:customStyle="1" w:styleId="af0">
    <w:name w:val="Верхний колонтитул Знак"/>
    <w:basedOn w:val="a0"/>
    <w:link w:val="af"/>
    <w:uiPriority w:val="99"/>
    <w:rsid w:val="00090963"/>
    <w:rPr>
      <w:rFonts w:eastAsiaTheme="minorEastAsia"/>
      <w:lang w:eastAsia="ru-RU"/>
    </w:rPr>
  </w:style>
  <w:style w:type="paragraph" w:styleId="af1">
    <w:name w:val="footer"/>
    <w:basedOn w:val="a"/>
    <w:link w:val="af2"/>
    <w:uiPriority w:val="99"/>
    <w:unhideWhenUsed/>
    <w:rsid w:val="00090963"/>
    <w:pPr>
      <w:tabs>
        <w:tab w:val="center" w:pos="4677"/>
        <w:tab w:val="right" w:pos="9355"/>
      </w:tabs>
    </w:pPr>
    <w:rPr>
      <w:rFonts w:ascii="Calibri" w:eastAsiaTheme="minorEastAsia" w:hAnsi="Calibri" w:cs="Calibri"/>
      <w:sz w:val="22"/>
      <w:szCs w:val="22"/>
    </w:rPr>
  </w:style>
  <w:style w:type="character" w:customStyle="1" w:styleId="af2">
    <w:name w:val="Нижний колонтитул Знак"/>
    <w:basedOn w:val="a0"/>
    <w:link w:val="af1"/>
    <w:uiPriority w:val="99"/>
    <w:rsid w:val="00090963"/>
    <w:rPr>
      <w:rFonts w:eastAsiaTheme="minorEastAsia"/>
      <w:lang w:eastAsia="ru-RU"/>
    </w:rPr>
  </w:style>
  <w:style w:type="character" w:customStyle="1" w:styleId="af3">
    <w:name w:val="Гипертекстовая ссылка"/>
    <w:basedOn w:val="a0"/>
    <w:uiPriority w:val="99"/>
    <w:rsid w:val="007B4804"/>
    <w:rPr>
      <w:b/>
      <w:bCs/>
      <w:color w:val="008000"/>
    </w:rPr>
  </w:style>
  <w:style w:type="paragraph" w:customStyle="1" w:styleId="Default">
    <w:name w:val="Default"/>
    <w:rsid w:val="00872016"/>
    <w:pPr>
      <w:autoSpaceDE w:val="0"/>
      <w:autoSpaceDN w:val="0"/>
      <w:adjustRightInd w:val="0"/>
      <w:spacing w:after="0" w:line="240" w:lineRule="auto"/>
    </w:pPr>
    <w:rPr>
      <w:rFonts w:ascii="Times New Roman" w:hAnsi="Times New Roman" w:cs="Times New Roman"/>
      <w:color w:val="000000"/>
      <w:sz w:val="24"/>
      <w:szCs w:val="24"/>
    </w:rPr>
  </w:style>
  <w:style w:type="paragraph" w:styleId="HTML">
    <w:name w:val="HTML Preformatted"/>
    <w:basedOn w:val="a"/>
    <w:link w:val="HTML0"/>
    <w:uiPriority w:val="99"/>
    <w:semiHidden/>
    <w:unhideWhenUsed/>
    <w:rsid w:val="00087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087CF2"/>
    <w:rPr>
      <w:rFonts w:ascii="Courier New" w:eastAsia="Times New Roman" w:hAnsi="Courier New" w:cs="Courier New"/>
      <w:sz w:val="20"/>
      <w:szCs w:val="20"/>
      <w:lang w:eastAsia="ru-RU"/>
    </w:rPr>
  </w:style>
  <w:style w:type="paragraph" w:styleId="af4">
    <w:name w:val="Subtitle"/>
    <w:basedOn w:val="a"/>
    <w:next w:val="a"/>
    <w:pPr>
      <w:keepNext/>
      <w:keepLines/>
      <w:spacing w:before="360" w:after="80" w:line="276" w:lineRule="auto"/>
    </w:pPr>
    <w:rPr>
      <w:rFonts w:ascii="Georgia" w:eastAsia="Georgia" w:hAnsi="Georgia" w:cs="Georgia"/>
      <w:i/>
      <w:color w:val="666666"/>
      <w:sz w:val="48"/>
      <w:szCs w:val="48"/>
    </w:r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07467">
      <w:bodyDiv w:val="1"/>
      <w:marLeft w:val="0"/>
      <w:marRight w:val="0"/>
      <w:marTop w:val="0"/>
      <w:marBottom w:val="0"/>
      <w:divBdr>
        <w:top w:val="none" w:sz="0" w:space="0" w:color="auto"/>
        <w:left w:val="none" w:sz="0" w:space="0" w:color="auto"/>
        <w:bottom w:val="none" w:sz="0" w:space="0" w:color="auto"/>
        <w:right w:val="none" w:sz="0" w:space="0" w:color="auto"/>
      </w:divBdr>
    </w:div>
    <w:div w:id="528640498">
      <w:bodyDiv w:val="1"/>
      <w:marLeft w:val="0"/>
      <w:marRight w:val="0"/>
      <w:marTop w:val="0"/>
      <w:marBottom w:val="0"/>
      <w:divBdr>
        <w:top w:val="none" w:sz="0" w:space="0" w:color="auto"/>
        <w:left w:val="none" w:sz="0" w:space="0" w:color="auto"/>
        <w:bottom w:val="none" w:sz="0" w:space="0" w:color="auto"/>
        <w:right w:val="none" w:sz="0" w:space="0" w:color="auto"/>
      </w:divBdr>
    </w:div>
    <w:div w:id="15083971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4ncYmOr/+TiCp5WsVejNX79wqiA==">AMUW2mU+gMUHw8q2/gWqvFjhtV9nvM6/+O2C//psb41EHAp5S6byYSVArEWSRzESkQaUzd3eRRD20WoNy1hk5m9LLFeq7z0TAax4TGwDATB87axeBnUw9+2TlaulFpdsVj4pAlBykMZF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3110</Words>
  <Characters>17727</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20796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Дмитрий Мальцев</dc:creator>
  <cp:lastModifiedBy>Олеся Гимадрисламова</cp:lastModifiedBy>
  <cp:revision>3</cp:revision>
  <dcterms:created xsi:type="dcterms:W3CDTF">2022-10-05T19:55:00Z</dcterms:created>
  <dcterms:modified xsi:type="dcterms:W3CDTF">2022-10-05T20:35:00Z</dcterms:modified>
</cp:coreProperties>
</file>